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ED8F2" w14:textId="0CFED8B4" w:rsidR="007D6B63" w:rsidRPr="005E24A7" w:rsidRDefault="001A0577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  <w:r w:rsidRPr="005E24A7">
        <w:rPr>
          <w:rFonts w:ascii="Arial" w:hAnsi="Arial" w:cs="Arial"/>
          <w:b/>
          <w:color w:val="000000"/>
        </w:rPr>
        <w:t>400-</w:t>
      </w:r>
      <w:r w:rsidR="008D1E35" w:rsidRPr="005E24A7">
        <w:rPr>
          <w:rFonts w:ascii="Arial" w:hAnsi="Arial" w:cs="Arial"/>
          <w:b/>
          <w:color w:val="000000"/>
        </w:rPr>
        <w:t>33</w:t>
      </w:r>
      <w:r w:rsidR="007D6B63" w:rsidRPr="005E24A7">
        <w:rPr>
          <w:rFonts w:ascii="Arial" w:hAnsi="Arial" w:cs="Arial"/>
          <w:b/>
          <w:color w:val="000000"/>
        </w:rPr>
        <w:t>0</w:t>
      </w:r>
      <w:r w:rsidR="00390F2B" w:rsidRPr="005E24A7">
        <w:rPr>
          <w:rFonts w:ascii="Arial" w:hAnsi="Arial" w:cs="Arial"/>
          <w:b/>
          <w:color w:val="000000"/>
        </w:rPr>
        <w:t>-</w:t>
      </w:r>
      <w:r w:rsidR="008D1E35" w:rsidRPr="005E24A7">
        <w:rPr>
          <w:rFonts w:ascii="Arial" w:hAnsi="Arial" w:cs="Arial"/>
          <w:b/>
          <w:color w:val="000000"/>
        </w:rPr>
        <w:t>11</w:t>
      </w:r>
      <w:r w:rsidR="00390F2B" w:rsidRPr="005E24A7">
        <w:rPr>
          <w:rFonts w:ascii="Arial" w:hAnsi="Arial" w:cs="Arial"/>
          <w:b/>
          <w:color w:val="000000"/>
        </w:rPr>
        <w:t>0</w:t>
      </w:r>
      <w:r w:rsidR="007D6B63" w:rsidRPr="005E24A7">
        <w:rPr>
          <w:rFonts w:ascii="Arial" w:hAnsi="Arial" w:cs="Arial"/>
          <w:b/>
          <w:color w:val="000000"/>
        </w:rPr>
        <w:t>kV ĮTAMPOS</w:t>
      </w:r>
      <w:r w:rsidR="002021F7" w:rsidRPr="005E24A7">
        <w:rPr>
          <w:rFonts w:ascii="Arial" w:hAnsi="Arial" w:cs="Arial"/>
          <w:b/>
          <w:color w:val="000000"/>
        </w:rPr>
        <w:t xml:space="preserve"> </w:t>
      </w:r>
      <w:r w:rsidR="005F3C08" w:rsidRPr="005E24A7">
        <w:rPr>
          <w:rFonts w:ascii="Arial" w:hAnsi="Arial" w:cs="Arial"/>
          <w:b/>
        </w:rPr>
        <w:t xml:space="preserve">TRANSFORMATORIŲ </w:t>
      </w:r>
      <w:r w:rsidR="002A263C">
        <w:rPr>
          <w:rFonts w:ascii="Arial" w:hAnsi="Arial" w:cs="Arial"/>
          <w:b/>
        </w:rPr>
        <w:t>ALYVOS SURINKIMO DUOBIŲ STANDARTINIAI</w:t>
      </w:r>
      <w:r w:rsidR="007D6B63" w:rsidRPr="005E24A7">
        <w:rPr>
          <w:rFonts w:ascii="Arial" w:hAnsi="Arial" w:cs="Arial"/>
          <w:b/>
          <w:color w:val="000000"/>
        </w:rPr>
        <w:t xml:space="preserve"> TECHNINIAI REIKALAVIMAI</w:t>
      </w:r>
    </w:p>
    <w:p w14:paraId="56DF973A" w14:textId="77777777" w:rsidR="008D1E35" w:rsidRPr="005E24A7" w:rsidRDefault="008D1E35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W w:w="533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5800"/>
        <w:gridCol w:w="3319"/>
      </w:tblGrid>
      <w:tr w:rsidR="00051F1C" w:rsidRPr="005E24A7" w14:paraId="12B95AC6" w14:textId="77777777" w:rsidTr="0F8D0BE3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97113" w14:textId="2F43BAAC" w:rsidR="00BB7D41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  <w:p w14:paraId="1733BA0D" w14:textId="0EA82B1C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753786" w14:textId="3B21768B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4CB145" w14:textId="77777777" w:rsidR="00BB7D41" w:rsidRPr="0092641B" w:rsidRDefault="00BB7D41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9DFEF5D" w14:textId="6ADF9B10" w:rsidR="00BB7D41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</w:t>
            </w:r>
          </w:p>
          <w:p w14:paraId="2EEE9AE7" w14:textId="55A84AE8" w:rsidR="00051F1C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051F1C" w:rsidRPr="005E24A7" w14:paraId="7738160F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DC2303" w14:textId="5F144965" w:rsidR="00051F1C" w:rsidRPr="005E24A7" w:rsidRDefault="005F3C08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Statybos techniniai reglamentai,</w:t>
            </w: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051F1C"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Standartai:</w:t>
            </w:r>
          </w:p>
        </w:tc>
      </w:tr>
      <w:tr w:rsidR="00051F1C" w:rsidRPr="005E24A7" w14:paraId="7376C745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333E9" w14:textId="77777777" w:rsidR="00051F1C" w:rsidRPr="003C72A4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1.1.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523B" w14:textId="2D68263B" w:rsidR="00051F1C" w:rsidRPr="0092641B" w:rsidRDefault="0074591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745917">
              <w:rPr>
                <w:rFonts w:ascii="Arial" w:hAnsi="Arial" w:cs="Arial"/>
                <w:sz w:val="22"/>
                <w:szCs w:val="22"/>
              </w:rPr>
              <w:t>Betonas. Specifikacija, eksploatacinės savybės, gamyba ir atitiktis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029764" w14:textId="21B2ADC3" w:rsidR="00051F1C" w:rsidRPr="003C72A4" w:rsidRDefault="00745917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5917">
              <w:rPr>
                <w:rFonts w:ascii="Arial" w:hAnsi="Arial" w:cs="Arial"/>
                <w:sz w:val="22"/>
                <w:szCs w:val="22"/>
              </w:rPr>
              <w:t>LST EN 206:2013+A2:202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DF39C0" w:rsidRPr="005E24A7" w14:paraId="1E0B1032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C78A4B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1.2.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112C33" w14:textId="310A38B1" w:rsidR="00DF39C0" w:rsidRPr="003C72A4" w:rsidRDefault="00E33745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="00DF39C0" w:rsidRPr="003C72A4">
              <w:rPr>
                <w:rFonts w:ascii="Arial" w:hAnsi="Arial" w:cs="Arial"/>
                <w:sz w:val="22"/>
                <w:szCs w:val="22"/>
              </w:rPr>
              <w:t>elžbetoninių elementų charakteristikos turi tenkinti: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8A627" w14:textId="268D72F6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STR 2.05.05:2005 „Betoninių ir gelžbetonių konstrukcijų projektavimas“. </w:t>
            </w:r>
          </w:p>
        </w:tc>
      </w:tr>
      <w:tr w:rsidR="004E559C" w:rsidRPr="005E24A7" w14:paraId="78134894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3A8AB8" w14:textId="5DDD6579" w:rsidR="004E559C" w:rsidRPr="55FE7392" w:rsidRDefault="004E559C" w:rsidP="005E24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1.3.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E8634D" w14:textId="657F8185" w:rsidR="004E559C" w:rsidRDefault="004E559C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4E559C">
              <w:rPr>
                <w:rFonts w:ascii="Arial" w:hAnsi="Arial" w:cs="Arial"/>
                <w:sz w:val="22"/>
                <w:szCs w:val="22"/>
              </w:rPr>
              <w:t>Skirstyklų ir pastočių elektros įrenginių įrengimo taisykl</w:t>
            </w:r>
            <w:r>
              <w:rPr>
                <w:rFonts w:ascii="Arial" w:hAnsi="Arial" w:cs="Arial"/>
                <w:sz w:val="22"/>
                <w:szCs w:val="22"/>
              </w:rPr>
              <w:t>ės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64C21" w14:textId="1B372058" w:rsidR="004E559C" w:rsidRPr="55FE7392" w:rsidRDefault="004E559C" w:rsidP="005E24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E559C">
              <w:rPr>
                <w:rFonts w:ascii="Arial" w:hAnsi="Arial" w:cs="Arial"/>
                <w:color w:val="000000" w:themeColor="text1"/>
                <w:sz w:val="22"/>
                <w:szCs w:val="22"/>
              </w:rPr>
              <w:t>Galiojanti suvestinė redakcija</w:t>
            </w:r>
          </w:p>
        </w:tc>
      </w:tr>
      <w:tr w:rsidR="00051F1C" w:rsidRPr="005E24A7" w14:paraId="24182D0B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790DEE" w14:textId="22A36191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Aplinkos sąlygos:</w:t>
            </w:r>
          </w:p>
        </w:tc>
      </w:tr>
      <w:tr w:rsidR="000A373E" w:rsidRPr="005E24A7" w14:paraId="4291C67D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4C0B5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1C50E" w14:textId="70E2AE4C" w:rsidR="00051F1C" w:rsidRPr="005E24A7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Eksploatavimo sąlygos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519A1A" w14:textId="3764FBDB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Žemėje ir atvirame ore</w:t>
            </w:r>
          </w:p>
        </w:tc>
      </w:tr>
      <w:tr w:rsidR="000A373E" w:rsidRPr="005E24A7" w14:paraId="11087FB9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88A97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2.2.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9B33F" w14:textId="4345836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Maksimali eksploatavimo aplinkos temperatūra ne žemesnė kaip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0E6369" w14:textId="11606B0C" w:rsidR="00051F1C" w:rsidRPr="005E24A7" w:rsidDel="001D4358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+40</w:t>
            </w:r>
          </w:p>
        </w:tc>
      </w:tr>
      <w:tr w:rsidR="000A373E" w:rsidRPr="005E24A7" w14:paraId="2153E41F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8A81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2.3.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1416" w14:textId="5CCF18E7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Minimali eksploatavimo aplinkos temperatūra ne aukštesnė kaip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6D68A3" w14:textId="252D8A3D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-40</w:t>
            </w:r>
          </w:p>
        </w:tc>
      </w:tr>
      <w:tr w:rsidR="000A373E" w:rsidRPr="005E24A7" w14:paraId="0AC12CB2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47D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2.4.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B184" w14:textId="3302100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sz w:val="22"/>
                <w:szCs w:val="22"/>
                <w:lang w:eastAsia="en-GB"/>
              </w:rPr>
              <w:t>Metinis vidutinis santykinis oro drėgnumas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EF2B0" w14:textId="68BC0689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≥ 90 </w:t>
            </w:r>
          </w:p>
        </w:tc>
      </w:tr>
      <w:tr w:rsidR="00051F1C" w:rsidRPr="005E24A7" w14:paraId="06C98910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3B521A" w14:textId="3DA25C64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Mechaninės charakteristikos:</w:t>
            </w:r>
          </w:p>
        </w:tc>
      </w:tr>
      <w:tr w:rsidR="006D6A79" w:rsidRPr="005E24A7" w14:paraId="02B9B4CD" w14:textId="77777777" w:rsidTr="0F8D0BE3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E793" w14:textId="77777777" w:rsidR="003C4E7B" w:rsidRPr="005E24A7" w:rsidRDefault="003C4E7B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FE86" w14:textId="18AC9E0C" w:rsidR="003C4E7B" w:rsidRPr="005E24A7" w:rsidRDefault="00E33745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K</w:t>
            </w:r>
            <w:r w:rsidR="003C3DE9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onstrukcija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EE0541" w14:textId="77777777" w:rsidR="00E33745" w:rsidRDefault="00E33745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Monolitinė</w:t>
            </w:r>
          </w:p>
          <w:p w14:paraId="52DCFBEE" w14:textId="2906D479" w:rsidR="009B13BB" w:rsidRPr="005E24A7" w:rsidRDefault="00E33745" w:rsidP="003C59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Betonuojama vietoje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a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  <w:r w:rsidR="009B13BB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D47018" w:rsidRPr="005E24A7" w14:paraId="6136F750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E00F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7325" w14:textId="30A589A7" w:rsidR="00D47018" w:rsidRPr="005E24A7" w:rsidRDefault="00051F1C" w:rsidP="005E24A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Aplinkos poveikio betonui klasė (pagal </w:t>
            </w:r>
            <w:r w:rsidR="008A0015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LST 1974)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F3F2A" w14:textId="4D4D7E62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XF</w:t>
            </w:r>
            <w:r w:rsidR="001832A4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; ≥ XC2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</w:p>
        </w:tc>
      </w:tr>
      <w:tr w:rsidR="00D47018" w:rsidRPr="005E24A7" w14:paraId="3D678774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95BA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3.3.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B5FE" w14:textId="599EA50E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Betono atsparumo šalčiui klasė (pagal </w:t>
            </w:r>
            <w:r w:rsidR="008A0015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LST 1974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8BEAC" w14:textId="7DDBC1C8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F</w:t>
            </w:r>
            <w:r w:rsidR="001832A4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  <w:r w:rsidR="00D548F1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0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</w:p>
        </w:tc>
      </w:tr>
      <w:tr w:rsidR="00D47018" w:rsidRPr="005E24A7" w14:paraId="06E3E170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451B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0017" w14:textId="362EFEAD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Betono </w:t>
            </w:r>
            <w:proofErr w:type="spellStart"/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nelaidumo</w:t>
            </w:r>
            <w:proofErr w:type="spellEnd"/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vandeniui klasė (pagal </w:t>
            </w:r>
            <w:r w:rsidR="008A0015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LST 1974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C3FAF" w14:textId="4C3C3288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W</w:t>
            </w:r>
            <w:r w:rsidR="00AB0221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="00051F1C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</w:p>
        </w:tc>
      </w:tr>
      <w:tr w:rsidR="00D47018" w:rsidRPr="005E24A7" w14:paraId="2AEC71CA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3663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3.5.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6B7" w14:textId="43ECFE9A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Betono stiprio gniuždant klasė (pagal </w:t>
            </w:r>
            <w:r w:rsidR="008A0015"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LST 1974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A22F9" w14:textId="38440A31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F8D0BE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≥ </w:t>
            </w:r>
            <w:r w:rsidR="007E6558" w:rsidRPr="0F8D0BE3"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1832A4" w:rsidRPr="0F8D0BE3">
              <w:rPr>
                <w:rFonts w:ascii="Arial" w:hAnsi="Arial" w:cs="Arial"/>
                <w:color w:val="000000" w:themeColor="text1"/>
                <w:sz w:val="22"/>
                <w:szCs w:val="22"/>
              </w:rPr>
              <w:t>30/37</w:t>
            </w:r>
            <w:r w:rsidR="00051F1C" w:rsidRPr="0F8D0B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0F8D0B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="00051F1C" w:rsidRPr="0F8D0B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</w:p>
        </w:tc>
      </w:tr>
      <w:tr w:rsidR="003757E4" w:rsidRPr="005E24A7" w14:paraId="3EF718AE" w14:textId="77777777" w:rsidTr="0F8D0BE3">
        <w:trPr>
          <w:trHeight w:val="226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2939" w14:textId="77777777" w:rsidR="003757E4" w:rsidRPr="005E24A7" w:rsidRDefault="003757E4" w:rsidP="003757E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3.6.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5D8D" w14:textId="35A472F4" w:rsidR="003757E4" w:rsidRPr="005E24A7" w:rsidRDefault="003757E4" w:rsidP="003757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Armatūros plieno klasė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29CF00" w14:textId="783A6FB2" w:rsidR="003757E4" w:rsidRPr="005E24A7" w:rsidRDefault="003757E4" w:rsidP="003757E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S275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  <w:r w:rsidR="003C59FD"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</w:p>
        </w:tc>
      </w:tr>
      <w:tr w:rsidR="003757E4" w:rsidRPr="005E24A7" w14:paraId="77C5D662" w14:textId="77777777" w:rsidTr="0F8D0B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6CD8CB" w14:textId="70B26AF4" w:rsidR="003757E4" w:rsidRPr="00CA4330" w:rsidRDefault="00CA4330" w:rsidP="00CA4330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Konstrukcija (1 Priedas)</w:t>
            </w:r>
            <w:r w:rsidR="003757E4" w:rsidRPr="00CA433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</w:tc>
      </w:tr>
      <w:tr w:rsidR="00BF0CA7" w:rsidRPr="005E24A7" w14:paraId="561F34D7" w14:textId="77777777" w:rsidTr="0F8D0BE3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6A81" w14:textId="076A0757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6423F5CF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CF46" w14:textId="5EF576AD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59C">
              <w:rPr>
                <w:rFonts w:ascii="Arial" w:hAnsi="Arial" w:cs="Arial"/>
                <w:color w:val="000000" w:themeColor="text1"/>
                <w:sz w:val="22"/>
                <w:szCs w:val="22"/>
              </w:rPr>
              <w:t>Alyvos nutekėjimo iš alyvos duobės vamzdžio skersmuo turi būti ne mažesnis kaip</w:t>
            </w:r>
            <w:r w:rsidR="005C769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(1.3.)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88C67" w14:textId="2DC92830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 mm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F0CA7" w:rsidRPr="005E24A7" w14:paraId="33D53787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9158" w14:textId="58F3F9F5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16700598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B769" w14:textId="54474EE4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E559C">
              <w:rPr>
                <w:rFonts w:ascii="Arial" w:hAnsi="Arial" w:cs="Arial"/>
                <w:color w:val="000000" w:themeColor="text1"/>
                <w:sz w:val="22"/>
                <w:szCs w:val="22"/>
              </w:rPr>
              <w:t>Vamzdis turi būti apsaugotas tinkleliu</w:t>
            </w:r>
            <w:r w:rsidR="005C769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(1.3.)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56F3D6" w14:textId="6906532C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 Priedas, 2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brėž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BF0CA7" w:rsidRPr="005E24A7" w14:paraId="6FC800EC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E114" w14:textId="7D5ABF15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16700598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.3.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A28C" w14:textId="63C63110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Apsaugai nuo stambių šiukšlių ir lapų virš alyvos surinkimo įlajos įrengiamas skaldos sluoksnis</w:t>
            </w:r>
            <w:r w:rsidR="005C769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(1.3.)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DE8604" w14:textId="0593778B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F31,5/64</w:t>
            </w:r>
          </w:p>
        </w:tc>
      </w:tr>
      <w:tr w:rsidR="00BF0CA7" w:rsidRPr="005E24A7" w14:paraId="4C2CEE44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E8E" w14:textId="39C8ECE9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A9330BD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BF55" w14:textId="76F13470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Alyvos surinkimo duobės tūris parenkamas ne mažesnis kaip 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3003C" w14:textId="2484AC6C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naudojamos įrenginyje alyvos tūris</w:t>
            </w:r>
          </w:p>
        </w:tc>
      </w:tr>
      <w:tr w:rsidR="00BF0CA7" w:rsidRPr="005E24A7" w14:paraId="615FD3A0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A438" w14:textId="38E5668A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11CA86BD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.5.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C287" w14:textId="31C39901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 w:rsidRPr="00BF0CA7">
              <w:rPr>
                <w:rFonts w:ascii="Arial" w:hAnsi="Arial" w:cs="Arial"/>
                <w:color w:val="000000" w:themeColor="text1"/>
                <w:sz w:val="22"/>
                <w:szCs w:val="22"/>
              </w:rPr>
              <w:t>lyvos duobės gabaritai turi būti didesni už elektros įrenginio gabaritus ne mažiau kaip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9C61C6" w14:textId="7E69DCA7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 m.</w:t>
            </w:r>
          </w:p>
        </w:tc>
      </w:tr>
      <w:tr w:rsidR="00BF0CA7" w:rsidRPr="005E24A7" w14:paraId="067DB89F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83BA" w14:textId="18B5E9F1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D4EA42D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.6.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6CCE" w14:textId="70D8A04B" w:rsidR="00BF0CA7" w:rsidRPr="005E24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Skaičiuojamoji apkrova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00CF3" w14:textId="7013C5DB" w:rsidR="00BF0CA7" w:rsidRPr="005E24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400 kg/m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2 b)</w:t>
            </w:r>
          </w:p>
        </w:tc>
      </w:tr>
      <w:tr w:rsidR="00BF0CA7" w:rsidRPr="005E24A7" w14:paraId="30271CBB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1B05" w14:textId="03727D6D" w:rsidR="00BF0C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3AA8F727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.7.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61D7" w14:textId="57D7A686" w:rsidR="00BF0CA7" w:rsidRDefault="00BF0CA7" w:rsidP="00BF0C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Geotekstilė, tankis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123279" w14:textId="62AC1C14" w:rsidR="00BF0CA7" w:rsidRDefault="00BF0CA7" w:rsidP="00BF0C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200 g/m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2 b)</w:t>
            </w:r>
          </w:p>
        </w:tc>
      </w:tr>
      <w:tr w:rsidR="00BF0CA7" w:rsidRPr="005E24A7" w14:paraId="43BBA418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6776" w14:textId="26FE2E38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20731BE6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.8.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EED6" w14:textId="3C4BDB23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HDPE membrana, tankis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1C60D6" w14:textId="5F7CAD7F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200 g/m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2 b)</w:t>
            </w:r>
          </w:p>
        </w:tc>
      </w:tr>
      <w:tr w:rsidR="00BF0CA7" w:rsidRPr="005E24A7" w14:paraId="1538375B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99F1" w14:textId="0E0B834D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4.9.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8172" w14:textId="4D18BE1F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Minimalus nuolydis link įlajos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(įrengiama alyvos surinkimo duobės kampe)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, i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EFCE2" w14:textId="4942950F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≥ 0,0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F0CA7" w:rsidRPr="005E24A7" w14:paraId="22ACC58E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F2B3" w14:textId="134AD448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4.10.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72FA" w14:textId="1A5D4C93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Deformacinės siūlės (kas 25m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  <w:r w:rsidRPr="00971810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DB244" w14:textId="084F5B01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Būtinos</w:t>
            </w:r>
          </w:p>
        </w:tc>
      </w:tr>
      <w:tr w:rsidR="00BF0CA7" w:rsidRPr="005E24A7" w14:paraId="55C97C60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D5DB" w14:textId="116AF6E3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4.11.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EBF3" w14:textId="6762E04C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Deformacinių siūlių pjovimas po betonavimo ne vėliau kaip per 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AACEBA" w14:textId="5743A085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24 val.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F0CA7" w:rsidRPr="005E24A7" w14:paraId="4B28AF85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B6CF" w14:textId="41E6D398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4.12.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F911" w14:textId="5871F125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Deformacinės siūlės plotis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6E128" w14:textId="263D08B0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3-5 mm.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F0CA7" w:rsidRPr="005E24A7" w14:paraId="0DC56286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4CB" w14:textId="78F40695" w:rsidR="00BF0CA7" w:rsidRPr="3AA8F727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4.13.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E8FC" w14:textId="0E82FF2A" w:rsidR="00BF0CA7" w:rsidRPr="55FE7392" w:rsidRDefault="00BF0CA7" w:rsidP="00BF0CA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Deformacinės siūlės gylis nuo plokštės storio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51F233" w14:textId="52839CB6" w:rsidR="00BF0CA7" w:rsidRPr="55FE7392" w:rsidRDefault="00BF0CA7" w:rsidP="00BF0CA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1/3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5064C7" w:rsidRPr="005E24A7" w14:paraId="1C8CB030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D3F5" w14:textId="3A1A1B68" w:rsidR="005064C7" w:rsidRPr="3AA8F727" w:rsidRDefault="00BF0CA7" w:rsidP="005064C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4.14.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1933" w14:textId="4B950E2A" w:rsidR="005064C7" w:rsidRPr="55FE7392" w:rsidRDefault="00BF0CA7" w:rsidP="005064C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Deformacinės siūlės </w:t>
            </w:r>
            <w:proofErr w:type="spellStart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hidroizoliuojantis</w:t>
            </w:r>
            <w:proofErr w:type="spellEnd"/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užpildas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8D570" w14:textId="77777777" w:rsidR="00BF0CA7" w:rsidRDefault="00BF0CA7" w:rsidP="005064C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Atsparus šalčiui ir UV </w:t>
            </w:r>
          </w:p>
          <w:p w14:paraId="22908009" w14:textId="5D7E380B" w:rsidR="005064C7" w:rsidRPr="55FE7392" w:rsidRDefault="00BF0CA7" w:rsidP="005064C7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(skirtas naudoti lauko sąlygomis)</w:t>
            </w:r>
          </w:p>
        </w:tc>
      </w:tr>
      <w:tr w:rsidR="005064C7" w:rsidRPr="005E24A7" w14:paraId="06DD28F4" w14:textId="77777777" w:rsidTr="0F8D0BE3">
        <w:tc>
          <w:tcPr>
            <w:tcW w:w="41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4ED02" w14:textId="0D81F954" w:rsidR="005064C7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B5737E" w14:textId="57846776" w:rsidR="005064C7" w:rsidRDefault="005064C7" w:rsidP="005064C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81C75BA" w14:textId="5F90F7EF" w:rsidR="005064C7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064C7" w:rsidRPr="005E24A7" w14:paraId="3D136D0D" w14:textId="77777777" w:rsidTr="0F8D0BE3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4E6207" w14:textId="561EF106" w:rsidR="005064C7" w:rsidRPr="00CA4330" w:rsidRDefault="005064C7" w:rsidP="005064C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331C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lastRenderedPageBreak/>
              <w:t>Leistini matmenų nuokrypiai:</w:t>
            </w:r>
          </w:p>
        </w:tc>
      </w:tr>
      <w:tr w:rsidR="005064C7" w:rsidRPr="005E24A7" w14:paraId="1F697042" w14:textId="77777777" w:rsidTr="0F8D0BE3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537CB5" w14:textId="0916C3B5" w:rsidR="005064C7" w:rsidRPr="003C72A4" w:rsidRDefault="005064C7" w:rsidP="005064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5B1CB81D">
              <w:rPr>
                <w:rFonts w:ascii="Arial" w:hAnsi="Arial" w:cs="Arial"/>
                <w:sz w:val="22"/>
                <w:szCs w:val="22"/>
              </w:rPr>
              <w:t>5</w:t>
            </w:r>
            <w:r w:rsidRPr="003C72A4">
              <w:rPr>
                <w:rFonts w:ascii="Arial" w:hAnsi="Arial" w:cs="Arial"/>
                <w:sz w:val="22"/>
                <w:szCs w:val="22"/>
              </w:rPr>
              <w:t>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46F" w14:textId="1DA6BB02" w:rsidR="005064C7" w:rsidRPr="003C72A4" w:rsidRDefault="005064C7" w:rsidP="005064C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Leistinas ilgio nuokrypis, mm  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F252782" w14:textId="49A2E230" w:rsidR="005064C7" w:rsidRPr="003C72A4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± 20</w:t>
            </w:r>
          </w:p>
        </w:tc>
      </w:tr>
      <w:tr w:rsidR="005064C7" w:rsidRPr="005E24A7" w14:paraId="76F0F1BC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2000" w14:textId="0FD82DDE" w:rsidR="005064C7" w:rsidRPr="003C72A4" w:rsidRDefault="005064C7" w:rsidP="005064C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2269E3A3">
              <w:rPr>
                <w:rFonts w:ascii="Arial" w:hAnsi="Arial" w:cs="Arial"/>
                <w:sz w:val="22"/>
                <w:szCs w:val="22"/>
              </w:rPr>
              <w:t>5</w:t>
            </w:r>
            <w:r w:rsidRPr="003C72A4">
              <w:rPr>
                <w:rFonts w:ascii="Arial" w:hAnsi="Arial" w:cs="Arial"/>
                <w:sz w:val="22"/>
                <w:szCs w:val="22"/>
              </w:rPr>
              <w:t>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95B" w14:textId="2060ED08" w:rsidR="005064C7" w:rsidRPr="003C72A4" w:rsidRDefault="005064C7" w:rsidP="005064C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Leistinas  skerspjūvio matmenų nuokrypis, mm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59B3B" w14:textId="2E7005EB" w:rsidR="005064C7" w:rsidRPr="003C72A4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+ 6; -3</w:t>
            </w:r>
          </w:p>
        </w:tc>
      </w:tr>
      <w:tr w:rsidR="005064C7" w:rsidRPr="00BD732B" w14:paraId="44FC4D60" w14:textId="77777777" w:rsidTr="0F8D0BE3"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5C012BB" w14:textId="7FAD9CE5" w:rsidR="005064C7" w:rsidRPr="0092641B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1C4ED61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.3.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49B5DDD" w14:textId="1CDEC8C5" w:rsidR="005064C7" w:rsidRPr="0092641B" w:rsidRDefault="005064C7" w:rsidP="005064C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Leistini antžeminės dalies paviršiaus nelygumų nuokrypiai:</w:t>
            </w:r>
          </w:p>
          <w:p w14:paraId="576C972A" w14:textId="2DC650DB" w:rsidR="005064C7" w:rsidRPr="0092641B" w:rsidRDefault="005064C7" w:rsidP="005064C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Įdubos pločio didžiausias išmatavimas</w:t>
            </w:r>
            <w:r w:rsidRPr="55FE7392">
              <w:rPr>
                <w:rFonts w:ascii="Arial" w:hAnsi="Arial" w:cs="Arial"/>
                <w:sz w:val="22"/>
                <w:szCs w:val="22"/>
              </w:rPr>
              <w:t>, mm</w:t>
            </w:r>
          </w:p>
          <w:p w14:paraId="7BF002B7" w14:textId="2C18BD6C" w:rsidR="005064C7" w:rsidRPr="0092641B" w:rsidRDefault="005064C7" w:rsidP="005064C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Iškilimo aukštis arba įdubos gylis, mm</w:t>
            </w:r>
          </w:p>
          <w:p w14:paraId="41A52C3A" w14:textId="4C27A63C" w:rsidR="005064C7" w:rsidRPr="0092641B" w:rsidRDefault="005064C7" w:rsidP="005064C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Briaunos nuskilimo gylis, matuojamas nuo konstrukcijos paviršiaus, mm</w:t>
            </w:r>
          </w:p>
          <w:p w14:paraId="78FD3EC5" w14:textId="28212902" w:rsidR="005064C7" w:rsidRPr="0092641B" w:rsidRDefault="005064C7" w:rsidP="005064C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Suminis nuskilimų ilgis 1m ilgio briaunoje</w:t>
            </w:r>
            <w:r w:rsidRPr="55FE7392">
              <w:rPr>
                <w:rFonts w:ascii="Arial" w:hAnsi="Arial" w:cs="Arial"/>
                <w:sz w:val="22"/>
                <w:szCs w:val="22"/>
              </w:rPr>
              <w:t>, mm</w:t>
            </w:r>
          </w:p>
          <w:p w14:paraId="789E8FBF" w14:textId="64FBC6C3" w:rsidR="005064C7" w:rsidRPr="0092641B" w:rsidRDefault="005064C7" w:rsidP="005064C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F8D0BE3">
              <w:rPr>
                <w:rFonts w:ascii="Arial" w:hAnsi="Arial" w:cs="Arial"/>
                <w:color w:val="000000" w:themeColor="text1"/>
                <w:sz w:val="22"/>
                <w:szCs w:val="22"/>
              </w:rPr>
              <w:t>Paviršių kokybės kategorija, pagal LST 2015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324DEA" w14:textId="77777777" w:rsidR="005064C7" w:rsidRPr="0092641B" w:rsidRDefault="005064C7" w:rsidP="005064C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CC63152" w14:textId="77777777" w:rsidR="005064C7" w:rsidRPr="0092641B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F93791" w14:textId="43B21EA9" w:rsidR="005064C7" w:rsidRPr="0092641B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10</w:t>
            </w:r>
          </w:p>
          <w:p w14:paraId="0FEDB1D1" w14:textId="57356780" w:rsidR="005064C7" w:rsidRPr="0092641B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5</w:t>
            </w:r>
          </w:p>
          <w:p w14:paraId="55CA7F0D" w14:textId="25F88E98" w:rsidR="005064C7" w:rsidRPr="0092641B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10</w:t>
            </w:r>
          </w:p>
          <w:p w14:paraId="5D27AAA6" w14:textId="77777777" w:rsidR="005064C7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13EF5F" w14:textId="7EEDAD5C" w:rsidR="005064C7" w:rsidRPr="0092641B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50</w:t>
            </w:r>
          </w:p>
          <w:p w14:paraId="3E7FB981" w14:textId="537EEBF9" w:rsidR="005064C7" w:rsidRPr="0092641B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</w:t>
            </w:r>
          </w:p>
        </w:tc>
      </w:tr>
      <w:tr w:rsidR="005064C7" w:rsidRPr="005E24A7" w14:paraId="6937D07D" w14:textId="77777777" w:rsidTr="0F8D0BE3"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74D9EBFA" w14:textId="1ABB52D6" w:rsidR="005064C7" w:rsidRPr="003C72A4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1C4ED619">
              <w:rPr>
                <w:rFonts w:ascii="Arial" w:hAnsi="Arial" w:cs="Arial"/>
                <w:sz w:val="22"/>
                <w:szCs w:val="22"/>
              </w:rPr>
              <w:t>5</w:t>
            </w:r>
            <w:r w:rsidRPr="003C72A4">
              <w:rPr>
                <w:rFonts w:ascii="Arial" w:hAnsi="Arial" w:cs="Arial"/>
                <w:sz w:val="22"/>
                <w:szCs w:val="22"/>
              </w:rPr>
              <w:t>.</w:t>
            </w:r>
            <w:r w:rsidRPr="55FE7392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4" w:space="0" w:color="auto"/>
            </w:tcBorders>
          </w:tcPr>
          <w:p w14:paraId="673EDC2A" w14:textId="6AD54463" w:rsidR="005064C7" w:rsidRPr="003C72A4" w:rsidRDefault="005064C7" w:rsidP="005064C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C72A4">
              <w:rPr>
                <w:rFonts w:ascii="Arial" w:hAnsi="Arial" w:cs="Arial"/>
                <w:sz w:val="22"/>
                <w:szCs w:val="22"/>
              </w:rPr>
              <w:t>Banguotumas</w:t>
            </w:r>
            <w:proofErr w:type="spellEnd"/>
            <w:r w:rsidRPr="003C72A4">
              <w:rPr>
                <w:rFonts w:ascii="Arial" w:hAnsi="Arial" w:cs="Arial"/>
                <w:sz w:val="22"/>
                <w:szCs w:val="22"/>
              </w:rPr>
              <w:t xml:space="preserve"> (2000 mm liniuote), mm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</w:tcPr>
          <w:p w14:paraId="71912B52" w14:textId="270A8067" w:rsidR="005064C7" w:rsidRPr="003C72A4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≤ 5</w:t>
            </w:r>
          </w:p>
        </w:tc>
      </w:tr>
      <w:tr w:rsidR="005064C7" w:rsidRPr="005E24A7" w14:paraId="3E361D9F" w14:textId="77777777" w:rsidTr="0F8D0BE3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23D5A905" w14:textId="20E0A9C5" w:rsidR="005064C7" w:rsidRPr="003C72A4" w:rsidRDefault="005064C7" w:rsidP="005064C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1C4ED619">
              <w:rPr>
                <w:rFonts w:ascii="Arial" w:hAnsi="Arial" w:cs="Arial"/>
                <w:sz w:val="22"/>
                <w:szCs w:val="22"/>
              </w:rPr>
              <w:t>5</w:t>
            </w:r>
            <w:r w:rsidRPr="003C72A4">
              <w:rPr>
                <w:rFonts w:ascii="Arial" w:hAnsi="Arial" w:cs="Arial"/>
                <w:sz w:val="22"/>
                <w:szCs w:val="22"/>
              </w:rPr>
              <w:t>.9.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56C1DC86" w14:textId="4A0CD97A" w:rsidR="005064C7" w:rsidRPr="003C59FD" w:rsidRDefault="005064C7" w:rsidP="005064C7">
            <w:pPr>
              <w:rPr>
                <w:rFonts w:ascii="Arial" w:hAnsi="Arial" w:cs="Arial"/>
                <w:sz w:val="22"/>
                <w:szCs w:val="22"/>
              </w:rPr>
            </w:pPr>
            <w:r w:rsidRPr="003C59FD">
              <w:rPr>
                <w:rFonts w:ascii="Arial" w:hAnsi="Arial" w:cs="Arial"/>
                <w:sz w:val="22"/>
                <w:szCs w:val="22"/>
              </w:rPr>
              <w:t>Nesutankinto betono zonos, įskilimai, o taip pat  riebalinės ir rūdžių dėmės visame konstrukcijos paviršiuje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635EF9C" w14:textId="69FFF728" w:rsidR="005064C7" w:rsidRPr="003C72A4" w:rsidRDefault="005064C7" w:rsidP="005064C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Neleistini</w:t>
            </w:r>
          </w:p>
        </w:tc>
      </w:tr>
      <w:tr w:rsidR="005064C7" w:rsidRPr="005E24A7" w14:paraId="751884F5" w14:textId="77777777" w:rsidTr="0F8D0BE3">
        <w:tc>
          <w:tcPr>
            <w:tcW w:w="5000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26931EFD" w14:textId="64D61818" w:rsidR="005064C7" w:rsidRPr="003C59FD" w:rsidRDefault="005064C7" w:rsidP="005064C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 w:rsidRPr="003C59FD">
              <w:rPr>
                <w:rFonts w:ascii="Arial" w:hAnsi="Arial" w:cs="Arial"/>
                <w:b/>
                <w:sz w:val="22"/>
                <w:szCs w:val="22"/>
              </w:rPr>
              <w:t xml:space="preserve">Ženklinimas: </w:t>
            </w:r>
          </w:p>
        </w:tc>
      </w:tr>
      <w:tr w:rsidR="005064C7" w:rsidRPr="005E24A7" w14:paraId="0FE9CD7A" w14:textId="77777777" w:rsidTr="0F8D0BE3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602CC9F3" w14:textId="77777777" w:rsidR="005064C7" w:rsidRPr="005E24A7" w:rsidRDefault="005064C7" w:rsidP="005064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314C4658" w14:textId="1A33135B" w:rsidR="005064C7" w:rsidRPr="003C59FD" w:rsidRDefault="005064C7" w:rsidP="005064C7">
            <w:pPr>
              <w:rPr>
                <w:rFonts w:ascii="Arial" w:hAnsi="Arial" w:cs="Arial"/>
                <w:sz w:val="22"/>
                <w:szCs w:val="22"/>
              </w:rPr>
            </w:pPr>
            <w:r w:rsidRPr="003C59FD">
              <w:rPr>
                <w:rFonts w:ascii="Arial" w:hAnsi="Arial" w:cs="Arial"/>
                <w:sz w:val="22"/>
                <w:szCs w:val="22"/>
              </w:rPr>
              <w:t>Ant kiekvieno gamyklinio elemento turi būti nurodyta: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337A5B" w14:textId="2C94F329" w:rsidR="005064C7" w:rsidRPr="003C72A4" w:rsidRDefault="005064C7" w:rsidP="005064C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žymuo</w:t>
            </w:r>
          </w:p>
        </w:tc>
      </w:tr>
      <w:tr w:rsidR="005064C7" w:rsidRPr="005E24A7" w14:paraId="497B498D" w14:textId="77777777" w:rsidTr="0F8D0BE3">
        <w:tc>
          <w:tcPr>
            <w:tcW w:w="3332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7C0956C8" w14:textId="02CCAD31" w:rsidR="005064C7" w:rsidRPr="003C59FD" w:rsidRDefault="005064C7" w:rsidP="005064C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C59FD">
              <w:rPr>
                <w:rFonts w:ascii="Arial" w:hAnsi="Arial" w:cs="Arial"/>
                <w:b/>
                <w:sz w:val="22"/>
                <w:szCs w:val="22"/>
              </w:rPr>
              <w:t xml:space="preserve">Garantinis laikas ne mažiau, </w:t>
            </w:r>
            <w:r w:rsidRPr="1C4ED619">
              <w:rPr>
                <w:rFonts w:ascii="Arial" w:hAnsi="Arial" w:cs="Arial"/>
                <w:b/>
                <w:bCs/>
                <w:sz w:val="22"/>
                <w:szCs w:val="22"/>
              </w:rPr>
              <w:t>metais</w:t>
            </w:r>
            <w:r w:rsidRPr="003C59FD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</w:tcPr>
          <w:p w14:paraId="0D53233B" w14:textId="06DC34C6" w:rsidR="005064C7" w:rsidRPr="005E24A7" w:rsidRDefault="005064C7" w:rsidP="005064C7">
            <w:pPr>
              <w:jc w:val="center"/>
              <w:rPr>
                <w:rFonts w:ascii="Arial" w:hAnsi="Arial" w:cs="Arial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</w:rPr>
              <w:t>50</w:t>
            </w:r>
          </w:p>
        </w:tc>
      </w:tr>
      <w:tr w:rsidR="005064C7" w:rsidRPr="00DF5F80" w14:paraId="2CEF0BEB" w14:textId="77777777" w:rsidTr="0F8D0BE3"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102444" w14:textId="34E7424E" w:rsidR="005064C7" w:rsidRPr="0092641B" w:rsidRDefault="005064C7" w:rsidP="005064C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Pastabos:</w:t>
            </w:r>
          </w:p>
          <w:p w14:paraId="2E4C2A3B" w14:textId="7C07B446" w:rsidR="005064C7" w:rsidRPr="0092641B" w:rsidRDefault="005064C7" w:rsidP="005064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55FE7392">
              <w:rPr>
                <w:rFonts w:ascii="Arial" w:eastAsia="TTE2t00" w:hAnsi="Arial" w:cs="Arial"/>
                <w:color w:val="000000" w:themeColor="text1"/>
                <w:sz w:val="22"/>
                <w:szCs w:val="22"/>
                <w:vertAlign w:val="superscript"/>
              </w:rPr>
              <w:t>1)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- Projekte dydžių reikšmės gali būti koreguojamos, tačiau tik griežtinant reikalavimus</w:t>
            </w:r>
          </w:p>
          <w:p w14:paraId="3AFCF7FE" w14:textId="19FA6D34" w:rsidR="005064C7" w:rsidRPr="0092641B" w:rsidRDefault="005064C7" w:rsidP="005064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55FE7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Rangovo teikiama dokumentacija reikalaujamo parametro atitikimo pagrindimui:</w:t>
            </w:r>
          </w:p>
          <w:p w14:paraId="68984BF2" w14:textId="7B4E9518" w:rsidR="005064C7" w:rsidRPr="003C59FD" w:rsidRDefault="005064C7" w:rsidP="005064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Hlk189566294"/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a)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- Projektas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 AT pamato konstrukcija atskirta nuo surinkimo duobės dugno plokštės deformacinėmis siūlėmis.</w:t>
            </w:r>
          </w:p>
          <w:bookmarkEnd w:id="0"/>
          <w:p w14:paraId="6E303452" w14:textId="77777777" w:rsidR="005064C7" w:rsidRDefault="005064C7" w:rsidP="005064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b)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- Notifikuotos ar </w:t>
            </w:r>
            <w:r w:rsidRPr="005E24A7">
              <w:rPr>
                <w:rFonts w:ascii="Arial" w:hAnsi="Arial" w:cs="Arial"/>
                <w:sz w:val="22"/>
                <w:szCs w:val="22"/>
              </w:rPr>
              <w:t>Lietuvos Respublikos Aplinkos ministro 2013-11-27 įsakymu Nr. D1-871 paskirtosios įstaigos, atliekančios trečiųjų šalių užduotis vertinant ir tikrinant statybos produktų eksploatacinių savybių pastovumą, išduoto atitiktį patvirtinančio dokumento kopija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>Gamintojo eksploatacinių savybių deklaracija;</w:t>
            </w:r>
          </w:p>
          <w:p w14:paraId="4C0D1518" w14:textId="22EA7C70" w:rsidR="005064C7" w:rsidRPr="003C59FD" w:rsidRDefault="005064C7" w:rsidP="005064C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" w:name="_Hlk189566167"/>
            <w:r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c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</w:rPr>
              <w:t>)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–</w:t>
            </w:r>
            <w:r w:rsidRPr="55FE739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Projektuotojas pateikia ir suderina su Užsakovu deformacinės siūlės įrengimo mazgą TDP stadijoje.</w:t>
            </w:r>
            <w:bookmarkEnd w:id="1"/>
          </w:p>
        </w:tc>
      </w:tr>
    </w:tbl>
    <w:p w14:paraId="69A8F3CF" w14:textId="07A2EAA6" w:rsidR="004F6201" w:rsidRDefault="004F6201" w:rsidP="005E24A7">
      <w:pPr>
        <w:ind w:left="-426"/>
        <w:rPr>
          <w:rFonts w:ascii="Arial" w:hAnsi="Arial" w:cs="Arial"/>
          <w:b/>
          <w:noProof/>
          <w:color w:val="000000"/>
        </w:rPr>
      </w:pPr>
    </w:p>
    <w:p w14:paraId="10109CFA" w14:textId="77777777" w:rsidR="004F6201" w:rsidRDefault="004F6201">
      <w:pPr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br w:type="page"/>
      </w:r>
    </w:p>
    <w:p w14:paraId="2FC3DA85" w14:textId="1F2AE4F9" w:rsidR="00770A32" w:rsidRDefault="004F6201" w:rsidP="005E24A7">
      <w:pPr>
        <w:ind w:left="-426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lastRenderedPageBreak/>
        <w:t>1 Priedas</w:t>
      </w:r>
    </w:p>
    <w:p w14:paraId="2BCE0F75" w14:textId="6B903934" w:rsidR="004F6201" w:rsidRDefault="004F6201" w:rsidP="005E24A7">
      <w:pPr>
        <w:ind w:left="-426"/>
        <w:rPr>
          <w:rFonts w:ascii="Arial" w:hAnsi="Arial" w:cs="Arial"/>
          <w:b/>
          <w:noProof/>
          <w:color w:val="000000"/>
        </w:rPr>
      </w:pPr>
      <w:r>
        <w:rPr>
          <w:rFonts w:ascii="Arial" w:hAnsi="Arial" w:cs="Arial"/>
          <w:b/>
          <w:noProof/>
          <w:color w:val="000000"/>
        </w:rPr>
        <w:t>Koncepciniai mazgai, pjūviai</w:t>
      </w:r>
    </w:p>
    <w:p w14:paraId="5285C291" w14:textId="77777777" w:rsidR="004F6201" w:rsidRDefault="004F6201" w:rsidP="005E24A7">
      <w:pPr>
        <w:ind w:left="-426"/>
        <w:rPr>
          <w:rFonts w:ascii="Arial" w:hAnsi="Arial" w:cs="Arial"/>
          <w:b/>
          <w:noProof/>
          <w:color w:val="000000"/>
        </w:rPr>
      </w:pPr>
    </w:p>
    <w:p w14:paraId="5831F1C3" w14:textId="77777777" w:rsidR="004F6201" w:rsidRPr="00D331C0" w:rsidRDefault="004F6201" w:rsidP="005E24A7">
      <w:pPr>
        <w:ind w:left="-426"/>
        <w:rPr>
          <w:rFonts w:ascii="Arial" w:hAnsi="Arial" w:cs="Arial"/>
          <w:bCs/>
          <w:noProof/>
          <w:color w:val="000000"/>
        </w:rPr>
      </w:pPr>
    </w:p>
    <w:p w14:paraId="2497EF63" w14:textId="049CE93A" w:rsidR="004F6201" w:rsidRPr="00D331C0" w:rsidRDefault="004F6201" w:rsidP="2B5EE098">
      <w:pPr>
        <w:pStyle w:val="ListParagraph"/>
        <w:numPr>
          <w:ilvl w:val="0"/>
          <w:numId w:val="12"/>
        </w:numPr>
        <w:rPr>
          <w:rFonts w:ascii="Arial" w:hAnsi="Arial" w:cs="Arial"/>
          <w:noProof/>
          <w:color w:val="000000"/>
        </w:rPr>
      </w:pPr>
      <w:r w:rsidRPr="76FD0959">
        <w:rPr>
          <w:rFonts w:ascii="Arial" w:hAnsi="Arial" w:cs="Arial"/>
          <w:noProof/>
          <w:color w:val="000000" w:themeColor="text1"/>
        </w:rPr>
        <w:t>Plokštės pjūvis</w:t>
      </w:r>
    </w:p>
    <w:p w14:paraId="513EB176" w14:textId="2FFD5E47" w:rsidR="2B5EE098" w:rsidRDefault="2B5EE098" w:rsidP="2B5EE098">
      <w:pPr>
        <w:pStyle w:val="ListParagraph"/>
        <w:ind w:left="-66"/>
        <w:rPr>
          <w:rFonts w:ascii="Arial" w:hAnsi="Arial" w:cs="Arial"/>
          <w:noProof/>
          <w:color w:val="000000" w:themeColor="text1"/>
        </w:rPr>
      </w:pPr>
    </w:p>
    <w:p w14:paraId="7C37A5C3" w14:textId="09134BBB" w:rsidR="004F6201" w:rsidRDefault="00394A60" w:rsidP="2B5EE098">
      <w:pPr>
        <w:ind w:left="-426"/>
        <w:jc w:val="center"/>
        <w:rPr>
          <w:rFonts w:ascii="Arial" w:hAnsi="Arial" w:cs="Arial"/>
          <w:b/>
          <w:bCs/>
          <w:noProof/>
          <w:color w:val="000000"/>
        </w:rPr>
      </w:pPr>
      <w:r>
        <w:rPr>
          <w:rFonts w:ascii="Arial" w:hAnsi="Arial" w:cs="Arial"/>
          <w:b/>
          <w:bCs/>
          <w:noProof/>
          <w:color w:val="000000"/>
        </w:rPr>
        <w:drawing>
          <wp:inline distT="0" distB="0" distL="0" distR="0" wp14:anchorId="0BC71B5E" wp14:editId="4AD04305">
            <wp:extent cx="5154804" cy="2503541"/>
            <wp:effectExtent l="0" t="0" r="8255" b="0"/>
            <wp:docPr id="16073591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416" cy="250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8FFA2" w14:textId="318BABC0" w:rsidR="004F6201" w:rsidRPr="00D331C0" w:rsidRDefault="004F6201" w:rsidP="004F6201">
      <w:pPr>
        <w:pStyle w:val="ListParagraph"/>
        <w:numPr>
          <w:ilvl w:val="0"/>
          <w:numId w:val="12"/>
        </w:numPr>
        <w:rPr>
          <w:rFonts w:ascii="Arial" w:hAnsi="Arial" w:cs="Arial"/>
          <w:bCs/>
          <w:noProof/>
          <w:color w:val="000000"/>
        </w:rPr>
      </w:pPr>
      <w:r w:rsidRPr="00D331C0">
        <w:rPr>
          <w:rFonts w:ascii="Arial" w:hAnsi="Arial" w:cs="Arial"/>
          <w:bCs/>
          <w:noProof/>
          <w:color w:val="000000"/>
        </w:rPr>
        <w:t xml:space="preserve">Alyvos surinkimo </w:t>
      </w:r>
      <w:r w:rsidR="00CA4330" w:rsidRPr="00D331C0">
        <w:rPr>
          <w:rFonts w:ascii="Arial" w:hAnsi="Arial" w:cs="Arial"/>
          <w:bCs/>
          <w:noProof/>
          <w:color w:val="000000"/>
        </w:rPr>
        <w:t>įlajos pjūvis</w:t>
      </w:r>
    </w:p>
    <w:p w14:paraId="39E764C5" w14:textId="77777777" w:rsidR="004F6201" w:rsidRDefault="004F6201" w:rsidP="004F6201">
      <w:pPr>
        <w:ind w:left="-426"/>
        <w:rPr>
          <w:rFonts w:ascii="Arial" w:hAnsi="Arial" w:cs="Arial"/>
          <w:b/>
          <w:noProof/>
          <w:color w:val="000000"/>
        </w:rPr>
      </w:pPr>
    </w:p>
    <w:p w14:paraId="24479617" w14:textId="7D018040" w:rsidR="004F6201" w:rsidRDefault="000251F1" w:rsidP="6BDDFC62">
      <w:pPr>
        <w:ind w:left="-426"/>
        <w:jc w:val="center"/>
      </w:pPr>
      <w:r>
        <w:rPr>
          <w:noProof/>
        </w:rPr>
        <w:drawing>
          <wp:inline distT="0" distB="0" distL="0" distR="0" wp14:anchorId="67192084" wp14:editId="0CD3D736">
            <wp:extent cx="4427145" cy="2844771"/>
            <wp:effectExtent l="0" t="0" r="0" b="0"/>
            <wp:docPr id="8945035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773" cy="2852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EB120" w14:textId="1D91FF82" w:rsidR="00ED628F" w:rsidRPr="00B90D7F" w:rsidRDefault="76C6D684" w:rsidP="00ED628F">
      <w:pPr>
        <w:pStyle w:val="ListParagraph"/>
        <w:numPr>
          <w:ilvl w:val="0"/>
          <w:numId w:val="12"/>
        </w:numPr>
        <w:rPr>
          <w:rFonts w:ascii="Arial" w:hAnsi="Arial" w:cs="Arial"/>
          <w:bCs/>
          <w:noProof/>
          <w:color w:val="000000"/>
        </w:rPr>
      </w:pPr>
      <w:r w:rsidRPr="6BDDFC62">
        <w:rPr>
          <w:rFonts w:ascii="Arial" w:hAnsi="Arial" w:cs="Arial"/>
          <w:noProof/>
          <w:color w:val="000000" w:themeColor="text1"/>
        </w:rPr>
        <w:t>Deformacinė siūlė</w:t>
      </w:r>
    </w:p>
    <w:p w14:paraId="26050E44" w14:textId="77777777" w:rsidR="00B90D7F" w:rsidRPr="00D331C0" w:rsidRDefault="00B90D7F" w:rsidP="00B90D7F">
      <w:pPr>
        <w:pStyle w:val="ListParagraph"/>
        <w:ind w:left="-66"/>
        <w:rPr>
          <w:rFonts w:ascii="Arial" w:hAnsi="Arial" w:cs="Arial"/>
          <w:bCs/>
          <w:noProof/>
          <w:color w:val="000000"/>
        </w:rPr>
      </w:pPr>
    </w:p>
    <w:p w14:paraId="7E1DBD3B" w14:textId="37F5282E" w:rsidR="00ED628F" w:rsidRPr="00ED628F" w:rsidRDefault="00B90D7F" w:rsidP="00ED628F">
      <w:pPr>
        <w:pStyle w:val="ListParagraph"/>
        <w:ind w:left="-66"/>
        <w:jc w:val="center"/>
      </w:pPr>
      <w:r>
        <w:rPr>
          <w:noProof/>
        </w:rPr>
        <w:drawing>
          <wp:inline distT="0" distB="0" distL="0" distR="0" wp14:anchorId="6060811A" wp14:editId="19D1FF3F">
            <wp:extent cx="3672672" cy="1973001"/>
            <wp:effectExtent l="0" t="0" r="4445" b="8255"/>
            <wp:docPr id="19974255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92" cy="1977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D628F" w:rsidRPr="00ED628F" w:rsidSect="00C37060">
      <w:footerReference w:type="default" r:id="rId14"/>
      <w:pgSz w:w="11906" w:h="16838"/>
      <w:pgMar w:top="709" w:right="849" w:bottom="900" w:left="1701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2BF6C" w14:textId="77777777" w:rsidR="009D6568" w:rsidRDefault="009D6568">
      <w:r>
        <w:separator/>
      </w:r>
    </w:p>
  </w:endnote>
  <w:endnote w:type="continuationSeparator" w:id="0">
    <w:p w14:paraId="2C1BA75A" w14:textId="77777777" w:rsidR="009D6568" w:rsidRDefault="009D6568">
      <w:r>
        <w:continuationSeparator/>
      </w:r>
    </w:p>
  </w:endnote>
  <w:endnote w:type="continuationNotice" w:id="1">
    <w:p w14:paraId="7F5B4EC0" w14:textId="77777777" w:rsidR="009D6568" w:rsidRDefault="009D65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AD3F" w14:textId="1BD8D282" w:rsidR="000A373E" w:rsidRPr="00C37060" w:rsidRDefault="00C37060">
    <w:pPr>
      <w:pStyle w:val="Footer"/>
      <w:rPr>
        <w:bCs/>
        <w:color w:val="000000"/>
        <w:sz w:val="16"/>
        <w:szCs w:val="16"/>
      </w:rPr>
    </w:pPr>
    <w:r w:rsidRPr="00C37060">
      <w:rPr>
        <w:bCs/>
        <w:color w:val="000000"/>
        <w:sz w:val="16"/>
        <w:szCs w:val="16"/>
      </w:rPr>
      <w:t>400-330-110kV ĮTAMPOS TRANSFORMATORIŲ ALYVOS SURIIMO DUOBIŲ STANDARTINIAI TECHNINIAI REIKALAVIMAI</w:t>
    </w:r>
  </w:p>
  <w:p w14:paraId="68052489" w14:textId="77777777" w:rsidR="00C37060" w:rsidRDefault="00C370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0B457" w14:textId="77777777" w:rsidR="009D6568" w:rsidRDefault="009D6568">
      <w:r>
        <w:separator/>
      </w:r>
    </w:p>
  </w:footnote>
  <w:footnote w:type="continuationSeparator" w:id="0">
    <w:p w14:paraId="234037D6" w14:textId="77777777" w:rsidR="009D6568" w:rsidRDefault="009D6568">
      <w:r>
        <w:continuationSeparator/>
      </w:r>
    </w:p>
  </w:footnote>
  <w:footnote w:type="continuationNotice" w:id="1">
    <w:p w14:paraId="3FA849FD" w14:textId="77777777" w:rsidR="009D6568" w:rsidRDefault="009D65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75BDD"/>
    <w:multiLevelType w:val="hybridMultilevel"/>
    <w:tmpl w:val="739484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6661F"/>
    <w:multiLevelType w:val="hybridMultilevel"/>
    <w:tmpl w:val="1B54E224"/>
    <w:lvl w:ilvl="0" w:tplc="C8BAFC3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54" w:hanging="360"/>
      </w:pPr>
    </w:lvl>
    <w:lvl w:ilvl="2" w:tplc="0427001B" w:tentative="1">
      <w:start w:val="1"/>
      <w:numFmt w:val="lowerRoman"/>
      <w:lvlText w:val="%3."/>
      <w:lvlJc w:val="right"/>
      <w:pPr>
        <w:ind w:left="1374" w:hanging="180"/>
      </w:pPr>
    </w:lvl>
    <w:lvl w:ilvl="3" w:tplc="0427000F" w:tentative="1">
      <w:start w:val="1"/>
      <w:numFmt w:val="decimal"/>
      <w:lvlText w:val="%4."/>
      <w:lvlJc w:val="left"/>
      <w:pPr>
        <w:ind w:left="2094" w:hanging="360"/>
      </w:pPr>
    </w:lvl>
    <w:lvl w:ilvl="4" w:tplc="04270019" w:tentative="1">
      <w:start w:val="1"/>
      <w:numFmt w:val="lowerLetter"/>
      <w:lvlText w:val="%5."/>
      <w:lvlJc w:val="left"/>
      <w:pPr>
        <w:ind w:left="2814" w:hanging="360"/>
      </w:pPr>
    </w:lvl>
    <w:lvl w:ilvl="5" w:tplc="0427001B" w:tentative="1">
      <w:start w:val="1"/>
      <w:numFmt w:val="lowerRoman"/>
      <w:lvlText w:val="%6."/>
      <w:lvlJc w:val="right"/>
      <w:pPr>
        <w:ind w:left="3534" w:hanging="180"/>
      </w:pPr>
    </w:lvl>
    <w:lvl w:ilvl="6" w:tplc="0427000F" w:tentative="1">
      <w:start w:val="1"/>
      <w:numFmt w:val="decimal"/>
      <w:lvlText w:val="%7."/>
      <w:lvlJc w:val="left"/>
      <w:pPr>
        <w:ind w:left="4254" w:hanging="360"/>
      </w:pPr>
    </w:lvl>
    <w:lvl w:ilvl="7" w:tplc="04270019" w:tentative="1">
      <w:start w:val="1"/>
      <w:numFmt w:val="lowerLetter"/>
      <w:lvlText w:val="%8."/>
      <w:lvlJc w:val="left"/>
      <w:pPr>
        <w:ind w:left="4974" w:hanging="360"/>
      </w:pPr>
    </w:lvl>
    <w:lvl w:ilvl="8" w:tplc="042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83F2D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970D91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 w16cid:durableId="1186747517">
    <w:abstractNumId w:val="5"/>
  </w:num>
  <w:num w:numId="2" w16cid:durableId="1983342692">
    <w:abstractNumId w:val="3"/>
  </w:num>
  <w:num w:numId="3" w16cid:durableId="1574971731">
    <w:abstractNumId w:val="9"/>
  </w:num>
  <w:num w:numId="4" w16cid:durableId="830485268">
    <w:abstractNumId w:val="2"/>
  </w:num>
  <w:num w:numId="5" w16cid:durableId="95250281">
    <w:abstractNumId w:val="4"/>
  </w:num>
  <w:num w:numId="6" w16cid:durableId="895046458">
    <w:abstractNumId w:val="8"/>
  </w:num>
  <w:num w:numId="7" w16cid:durableId="2022972611">
    <w:abstractNumId w:val="11"/>
  </w:num>
  <w:num w:numId="8" w16cid:durableId="1423643989">
    <w:abstractNumId w:val="6"/>
  </w:num>
  <w:num w:numId="9" w16cid:durableId="1955936542">
    <w:abstractNumId w:val="10"/>
  </w:num>
  <w:num w:numId="10" w16cid:durableId="1768310736">
    <w:abstractNumId w:val="7"/>
  </w:num>
  <w:num w:numId="11" w16cid:durableId="1794404270">
    <w:abstractNumId w:val="0"/>
  </w:num>
  <w:num w:numId="12" w16cid:durableId="185691665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82B"/>
    <w:rsid w:val="00000D47"/>
    <w:rsid w:val="000026F7"/>
    <w:rsid w:val="0000313B"/>
    <w:rsid w:val="00005E51"/>
    <w:rsid w:val="000075B7"/>
    <w:rsid w:val="00007833"/>
    <w:rsid w:val="0001062F"/>
    <w:rsid w:val="00013316"/>
    <w:rsid w:val="00017A9A"/>
    <w:rsid w:val="0002060F"/>
    <w:rsid w:val="00022BBF"/>
    <w:rsid w:val="00022D52"/>
    <w:rsid w:val="00024582"/>
    <w:rsid w:val="000251AF"/>
    <w:rsid w:val="000251F1"/>
    <w:rsid w:val="000275E2"/>
    <w:rsid w:val="00030745"/>
    <w:rsid w:val="00035A28"/>
    <w:rsid w:val="00035ECD"/>
    <w:rsid w:val="00036A1E"/>
    <w:rsid w:val="00042A68"/>
    <w:rsid w:val="000458F6"/>
    <w:rsid w:val="000506FC"/>
    <w:rsid w:val="00050BF7"/>
    <w:rsid w:val="00051F1C"/>
    <w:rsid w:val="000539CA"/>
    <w:rsid w:val="00053C0D"/>
    <w:rsid w:val="00055010"/>
    <w:rsid w:val="00055135"/>
    <w:rsid w:val="000574E5"/>
    <w:rsid w:val="00057CEE"/>
    <w:rsid w:val="00060DB0"/>
    <w:rsid w:val="0006247D"/>
    <w:rsid w:val="00062534"/>
    <w:rsid w:val="00063639"/>
    <w:rsid w:val="00065D21"/>
    <w:rsid w:val="00066FDA"/>
    <w:rsid w:val="0008082C"/>
    <w:rsid w:val="0008468A"/>
    <w:rsid w:val="00086C77"/>
    <w:rsid w:val="00087FA4"/>
    <w:rsid w:val="00087FFB"/>
    <w:rsid w:val="000901D0"/>
    <w:rsid w:val="00090C44"/>
    <w:rsid w:val="0009325B"/>
    <w:rsid w:val="00096871"/>
    <w:rsid w:val="000A30B0"/>
    <w:rsid w:val="000A373E"/>
    <w:rsid w:val="000A39BD"/>
    <w:rsid w:val="000A6853"/>
    <w:rsid w:val="000A6EB4"/>
    <w:rsid w:val="000B2E30"/>
    <w:rsid w:val="000B5191"/>
    <w:rsid w:val="000B5364"/>
    <w:rsid w:val="000B6B24"/>
    <w:rsid w:val="000B740D"/>
    <w:rsid w:val="000C0888"/>
    <w:rsid w:val="000C10CE"/>
    <w:rsid w:val="000C11D4"/>
    <w:rsid w:val="000C434E"/>
    <w:rsid w:val="000C45BE"/>
    <w:rsid w:val="000D30CC"/>
    <w:rsid w:val="000D382E"/>
    <w:rsid w:val="000D4ACD"/>
    <w:rsid w:val="000D7903"/>
    <w:rsid w:val="000E0C24"/>
    <w:rsid w:val="000E3EAE"/>
    <w:rsid w:val="000E45DE"/>
    <w:rsid w:val="000F19B9"/>
    <w:rsid w:val="000F3516"/>
    <w:rsid w:val="000F388A"/>
    <w:rsid w:val="000F4582"/>
    <w:rsid w:val="000F71C0"/>
    <w:rsid w:val="000F7BF6"/>
    <w:rsid w:val="000F7FD7"/>
    <w:rsid w:val="0010045C"/>
    <w:rsid w:val="00100772"/>
    <w:rsid w:val="00101EFE"/>
    <w:rsid w:val="00101F01"/>
    <w:rsid w:val="00102856"/>
    <w:rsid w:val="00102971"/>
    <w:rsid w:val="00104138"/>
    <w:rsid w:val="00104777"/>
    <w:rsid w:val="00104C98"/>
    <w:rsid w:val="00110118"/>
    <w:rsid w:val="00111122"/>
    <w:rsid w:val="001134B0"/>
    <w:rsid w:val="001134CA"/>
    <w:rsid w:val="00117ABB"/>
    <w:rsid w:val="00121B77"/>
    <w:rsid w:val="001242CC"/>
    <w:rsid w:val="00130FB1"/>
    <w:rsid w:val="00131827"/>
    <w:rsid w:val="001343B7"/>
    <w:rsid w:val="00134CB5"/>
    <w:rsid w:val="00136439"/>
    <w:rsid w:val="00143939"/>
    <w:rsid w:val="00144950"/>
    <w:rsid w:val="00156B73"/>
    <w:rsid w:val="00163DAE"/>
    <w:rsid w:val="00167CD9"/>
    <w:rsid w:val="00172970"/>
    <w:rsid w:val="00172BAE"/>
    <w:rsid w:val="00180109"/>
    <w:rsid w:val="001820EA"/>
    <w:rsid w:val="001832A4"/>
    <w:rsid w:val="00185A59"/>
    <w:rsid w:val="00185CBE"/>
    <w:rsid w:val="00186C2A"/>
    <w:rsid w:val="00186E4E"/>
    <w:rsid w:val="00187236"/>
    <w:rsid w:val="001877AD"/>
    <w:rsid w:val="001951E6"/>
    <w:rsid w:val="00196E3B"/>
    <w:rsid w:val="001A028D"/>
    <w:rsid w:val="001A0577"/>
    <w:rsid w:val="001A24B0"/>
    <w:rsid w:val="001A6D72"/>
    <w:rsid w:val="001B0C64"/>
    <w:rsid w:val="001B4528"/>
    <w:rsid w:val="001B4907"/>
    <w:rsid w:val="001B7B03"/>
    <w:rsid w:val="001C6AEE"/>
    <w:rsid w:val="001C7049"/>
    <w:rsid w:val="001D0540"/>
    <w:rsid w:val="001D0A0E"/>
    <w:rsid w:val="001D3AB1"/>
    <w:rsid w:val="001D4358"/>
    <w:rsid w:val="001D6F51"/>
    <w:rsid w:val="001E12D2"/>
    <w:rsid w:val="001F3519"/>
    <w:rsid w:val="001F4D62"/>
    <w:rsid w:val="002021F7"/>
    <w:rsid w:val="00213F71"/>
    <w:rsid w:val="00215026"/>
    <w:rsid w:val="00215EE0"/>
    <w:rsid w:val="0021655F"/>
    <w:rsid w:val="002222F5"/>
    <w:rsid w:val="0022614F"/>
    <w:rsid w:val="002278AA"/>
    <w:rsid w:val="002309BA"/>
    <w:rsid w:val="00230A9E"/>
    <w:rsid w:val="00232C1D"/>
    <w:rsid w:val="002366D6"/>
    <w:rsid w:val="00237FAC"/>
    <w:rsid w:val="002474AC"/>
    <w:rsid w:val="00251D7E"/>
    <w:rsid w:val="002602FE"/>
    <w:rsid w:val="00261A31"/>
    <w:rsid w:val="002624F3"/>
    <w:rsid w:val="002626A5"/>
    <w:rsid w:val="00263A21"/>
    <w:rsid w:val="00267874"/>
    <w:rsid w:val="002679AD"/>
    <w:rsid w:val="00272588"/>
    <w:rsid w:val="00273B18"/>
    <w:rsid w:val="00274D9F"/>
    <w:rsid w:val="00276125"/>
    <w:rsid w:val="002768DC"/>
    <w:rsid w:val="00276CB1"/>
    <w:rsid w:val="0028072E"/>
    <w:rsid w:val="00281116"/>
    <w:rsid w:val="002845F5"/>
    <w:rsid w:val="0029112C"/>
    <w:rsid w:val="002A0F69"/>
    <w:rsid w:val="002A1081"/>
    <w:rsid w:val="002A263C"/>
    <w:rsid w:val="002A686E"/>
    <w:rsid w:val="002A7E24"/>
    <w:rsid w:val="002B001C"/>
    <w:rsid w:val="002B00CA"/>
    <w:rsid w:val="002B00F8"/>
    <w:rsid w:val="002B103B"/>
    <w:rsid w:val="002B2163"/>
    <w:rsid w:val="002B3BCA"/>
    <w:rsid w:val="002B44F5"/>
    <w:rsid w:val="002C51AD"/>
    <w:rsid w:val="002C5662"/>
    <w:rsid w:val="002C771F"/>
    <w:rsid w:val="002D0E81"/>
    <w:rsid w:val="002D326C"/>
    <w:rsid w:val="002E2CE9"/>
    <w:rsid w:val="002E702E"/>
    <w:rsid w:val="002F051B"/>
    <w:rsid w:val="002F346F"/>
    <w:rsid w:val="002F6C77"/>
    <w:rsid w:val="003017C4"/>
    <w:rsid w:val="0030683C"/>
    <w:rsid w:val="00307C4E"/>
    <w:rsid w:val="00314E21"/>
    <w:rsid w:val="00316CD3"/>
    <w:rsid w:val="003206B8"/>
    <w:rsid w:val="00321A8C"/>
    <w:rsid w:val="003247F0"/>
    <w:rsid w:val="00325CE7"/>
    <w:rsid w:val="00346DE6"/>
    <w:rsid w:val="00347A5A"/>
    <w:rsid w:val="0035064B"/>
    <w:rsid w:val="00352651"/>
    <w:rsid w:val="00357C2A"/>
    <w:rsid w:val="003600FC"/>
    <w:rsid w:val="00364221"/>
    <w:rsid w:val="00364332"/>
    <w:rsid w:val="003757E4"/>
    <w:rsid w:val="00375DC3"/>
    <w:rsid w:val="003764B4"/>
    <w:rsid w:val="0038417F"/>
    <w:rsid w:val="00387B19"/>
    <w:rsid w:val="00387C2E"/>
    <w:rsid w:val="00390F2B"/>
    <w:rsid w:val="00391ABB"/>
    <w:rsid w:val="00394A60"/>
    <w:rsid w:val="003972AA"/>
    <w:rsid w:val="003A329E"/>
    <w:rsid w:val="003A691C"/>
    <w:rsid w:val="003A716E"/>
    <w:rsid w:val="003A7B9C"/>
    <w:rsid w:val="003B49BB"/>
    <w:rsid w:val="003B59FB"/>
    <w:rsid w:val="003B6644"/>
    <w:rsid w:val="003B6692"/>
    <w:rsid w:val="003C24FB"/>
    <w:rsid w:val="003C372D"/>
    <w:rsid w:val="003C3DE9"/>
    <w:rsid w:val="003C4134"/>
    <w:rsid w:val="003C4E7B"/>
    <w:rsid w:val="003C5878"/>
    <w:rsid w:val="003C59FD"/>
    <w:rsid w:val="003C5FCE"/>
    <w:rsid w:val="003C72A4"/>
    <w:rsid w:val="003D5BCE"/>
    <w:rsid w:val="003D5C9F"/>
    <w:rsid w:val="003D6E47"/>
    <w:rsid w:val="003E028D"/>
    <w:rsid w:val="003E08E6"/>
    <w:rsid w:val="003E1F89"/>
    <w:rsid w:val="003E41CA"/>
    <w:rsid w:val="003E5683"/>
    <w:rsid w:val="003E5E96"/>
    <w:rsid w:val="003E6978"/>
    <w:rsid w:val="003E6FB3"/>
    <w:rsid w:val="003E7557"/>
    <w:rsid w:val="003E7E67"/>
    <w:rsid w:val="003F0BB9"/>
    <w:rsid w:val="003F0C6F"/>
    <w:rsid w:val="003F2053"/>
    <w:rsid w:val="003F496D"/>
    <w:rsid w:val="003F58CF"/>
    <w:rsid w:val="003F6BE8"/>
    <w:rsid w:val="003F7060"/>
    <w:rsid w:val="003F70B1"/>
    <w:rsid w:val="003F75B9"/>
    <w:rsid w:val="00403E30"/>
    <w:rsid w:val="00403F23"/>
    <w:rsid w:val="0040694E"/>
    <w:rsid w:val="004079A3"/>
    <w:rsid w:val="00413596"/>
    <w:rsid w:val="00413C83"/>
    <w:rsid w:val="00414DC8"/>
    <w:rsid w:val="004151C6"/>
    <w:rsid w:val="004162AB"/>
    <w:rsid w:val="0042068D"/>
    <w:rsid w:val="004206BD"/>
    <w:rsid w:val="00422296"/>
    <w:rsid w:val="0042463E"/>
    <w:rsid w:val="00425F11"/>
    <w:rsid w:val="0043165B"/>
    <w:rsid w:val="00431E66"/>
    <w:rsid w:val="00437FDE"/>
    <w:rsid w:val="00440737"/>
    <w:rsid w:val="0044351F"/>
    <w:rsid w:val="00445715"/>
    <w:rsid w:val="00445DF3"/>
    <w:rsid w:val="004462B5"/>
    <w:rsid w:val="00452FBD"/>
    <w:rsid w:val="00454B38"/>
    <w:rsid w:val="00456600"/>
    <w:rsid w:val="00457A9A"/>
    <w:rsid w:val="00466ECA"/>
    <w:rsid w:val="00473B91"/>
    <w:rsid w:val="00473E4D"/>
    <w:rsid w:val="00480B38"/>
    <w:rsid w:val="004810EC"/>
    <w:rsid w:val="0048353E"/>
    <w:rsid w:val="00484286"/>
    <w:rsid w:val="004914B5"/>
    <w:rsid w:val="004921B4"/>
    <w:rsid w:val="00494CF7"/>
    <w:rsid w:val="004967A0"/>
    <w:rsid w:val="004A1DEB"/>
    <w:rsid w:val="004A4725"/>
    <w:rsid w:val="004A7F63"/>
    <w:rsid w:val="004C2444"/>
    <w:rsid w:val="004C2709"/>
    <w:rsid w:val="004D1414"/>
    <w:rsid w:val="004D4706"/>
    <w:rsid w:val="004D4F89"/>
    <w:rsid w:val="004E021D"/>
    <w:rsid w:val="004E16BA"/>
    <w:rsid w:val="004E3D6C"/>
    <w:rsid w:val="004E559C"/>
    <w:rsid w:val="004F1499"/>
    <w:rsid w:val="004F14BE"/>
    <w:rsid w:val="004F4B5C"/>
    <w:rsid w:val="004F6201"/>
    <w:rsid w:val="00502274"/>
    <w:rsid w:val="00504614"/>
    <w:rsid w:val="005064C7"/>
    <w:rsid w:val="00507E39"/>
    <w:rsid w:val="00507E6C"/>
    <w:rsid w:val="00510B68"/>
    <w:rsid w:val="00512AE5"/>
    <w:rsid w:val="00521C8A"/>
    <w:rsid w:val="00522204"/>
    <w:rsid w:val="00522FC9"/>
    <w:rsid w:val="00523357"/>
    <w:rsid w:val="00526E0D"/>
    <w:rsid w:val="00527C45"/>
    <w:rsid w:val="005310D5"/>
    <w:rsid w:val="00534999"/>
    <w:rsid w:val="00534E1B"/>
    <w:rsid w:val="00536456"/>
    <w:rsid w:val="00540395"/>
    <w:rsid w:val="00540439"/>
    <w:rsid w:val="00542D52"/>
    <w:rsid w:val="00544AC6"/>
    <w:rsid w:val="00547768"/>
    <w:rsid w:val="0055029E"/>
    <w:rsid w:val="00550F18"/>
    <w:rsid w:val="00556501"/>
    <w:rsid w:val="0056572F"/>
    <w:rsid w:val="0056788E"/>
    <w:rsid w:val="005705B8"/>
    <w:rsid w:val="00570779"/>
    <w:rsid w:val="00572F98"/>
    <w:rsid w:val="00582739"/>
    <w:rsid w:val="00586A4D"/>
    <w:rsid w:val="00586ABE"/>
    <w:rsid w:val="005902F0"/>
    <w:rsid w:val="00590E4E"/>
    <w:rsid w:val="00591803"/>
    <w:rsid w:val="00592740"/>
    <w:rsid w:val="00594323"/>
    <w:rsid w:val="00594A44"/>
    <w:rsid w:val="0059522F"/>
    <w:rsid w:val="005A0282"/>
    <w:rsid w:val="005A055E"/>
    <w:rsid w:val="005A314C"/>
    <w:rsid w:val="005A6A1B"/>
    <w:rsid w:val="005A6DEE"/>
    <w:rsid w:val="005A7CB1"/>
    <w:rsid w:val="005B0F18"/>
    <w:rsid w:val="005B1627"/>
    <w:rsid w:val="005B3224"/>
    <w:rsid w:val="005B3498"/>
    <w:rsid w:val="005B4015"/>
    <w:rsid w:val="005B5F1E"/>
    <w:rsid w:val="005C0460"/>
    <w:rsid w:val="005C1191"/>
    <w:rsid w:val="005C367C"/>
    <w:rsid w:val="005C3681"/>
    <w:rsid w:val="005C53AE"/>
    <w:rsid w:val="005C7697"/>
    <w:rsid w:val="005C7F13"/>
    <w:rsid w:val="005D1BFD"/>
    <w:rsid w:val="005D75E3"/>
    <w:rsid w:val="005D7707"/>
    <w:rsid w:val="005E04D3"/>
    <w:rsid w:val="005E1B43"/>
    <w:rsid w:val="005E24A7"/>
    <w:rsid w:val="005E382F"/>
    <w:rsid w:val="005E57F4"/>
    <w:rsid w:val="005E7ED5"/>
    <w:rsid w:val="005F2870"/>
    <w:rsid w:val="005F2D11"/>
    <w:rsid w:val="005F346F"/>
    <w:rsid w:val="005F3C08"/>
    <w:rsid w:val="005F59AB"/>
    <w:rsid w:val="00601DAB"/>
    <w:rsid w:val="00601F8F"/>
    <w:rsid w:val="00614F01"/>
    <w:rsid w:val="00621B88"/>
    <w:rsid w:val="00622CCD"/>
    <w:rsid w:val="00625808"/>
    <w:rsid w:val="00625D9D"/>
    <w:rsid w:val="00626687"/>
    <w:rsid w:val="00627E05"/>
    <w:rsid w:val="00630AB5"/>
    <w:rsid w:val="0063163B"/>
    <w:rsid w:val="00632492"/>
    <w:rsid w:val="00634437"/>
    <w:rsid w:val="00637DE4"/>
    <w:rsid w:val="00642D5B"/>
    <w:rsid w:val="00643014"/>
    <w:rsid w:val="00645CF8"/>
    <w:rsid w:val="006619BA"/>
    <w:rsid w:val="006663F9"/>
    <w:rsid w:val="006718AC"/>
    <w:rsid w:val="00674925"/>
    <w:rsid w:val="006758B9"/>
    <w:rsid w:val="00675950"/>
    <w:rsid w:val="006777B6"/>
    <w:rsid w:val="00680D14"/>
    <w:rsid w:val="006813BF"/>
    <w:rsid w:val="00681F65"/>
    <w:rsid w:val="00682121"/>
    <w:rsid w:val="00690CCC"/>
    <w:rsid w:val="00694329"/>
    <w:rsid w:val="00694804"/>
    <w:rsid w:val="006A25F0"/>
    <w:rsid w:val="006A77DE"/>
    <w:rsid w:val="006B0133"/>
    <w:rsid w:val="006B0F41"/>
    <w:rsid w:val="006B15E8"/>
    <w:rsid w:val="006B1A22"/>
    <w:rsid w:val="006B5410"/>
    <w:rsid w:val="006B7EA0"/>
    <w:rsid w:val="006C2413"/>
    <w:rsid w:val="006C6377"/>
    <w:rsid w:val="006C665C"/>
    <w:rsid w:val="006D0441"/>
    <w:rsid w:val="006D0598"/>
    <w:rsid w:val="006D4C41"/>
    <w:rsid w:val="006D5420"/>
    <w:rsid w:val="006D547F"/>
    <w:rsid w:val="006D5CCE"/>
    <w:rsid w:val="006D6A79"/>
    <w:rsid w:val="006E2D43"/>
    <w:rsid w:val="006E2F60"/>
    <w:rsid w:val="006E3999"/>
    <w:rsid w:val="006E7D24"/>
    <w:rsid w:val="006F1F3F"/>
    <w:rsid w:val="006F2391"/>
    <w:rsid w:val="006F28AD"/>
    <w:rsid w:val="006F58F8"/>
    <w:rsid w:val="007014FF"/>
    <w:rsid w:val="00701ABC"/>
    <w:rsid w:val="00720469"/>
    <w:rsid w:val="00720978"/>
    <w:rsid w:val="00724A41"/>
    <w:rsid w:val="00724EEC"/>
    <w:rsid w:val="00725804"/>
    <w:rsid w:val="00730A1C"/>
    <w:rsid w:val="00734A8E"/>
    <w:rsid w:val="00736E87"/>
    <w:rsid w:val="00740DC3"/>
    <w:rsid w:val="007415B2"/>
    <w:rsid w:val="00745917"/>
    <w:rsid w:val="007544D7"/>
    <w:rsid w:val="00754FA1"/>
    <w:rsid w:val="007559DC"/>
    <w:rsid w:val="00755A70"/>
    <w:rsid w:val="007601F9"/>
    <w:rsid w:val="007671CB"/>
    <w:rsid w:val="00770A32"/>
    <w:rsid w:val="00775C15"/>
    <w:rsid w:val="0077741B"/>
    <w:rsid w:val="00781148"/>
    <w:rsid w:val="00783976"/>
    <w:rsid w:val="00785A83"/>
    <w:rsid w:val="0078703A"/>
    <w:rsid w:val="00787A18"/>
    <w:rsid w:val="007929BB"/>
    <w:rsid w:val="0079381F"/>
    <w:rsid w:val="00793A4B"/>
    <w:rsid w:val="00794229"/>
    <w:rsid w:val="007951F0"/>
    <w:rsid w:val="00795E4C"/>
    <w:rsid w:val="00796204"/>
    <w:rsid w:val="007A2CCB"/>
    <w:rsid w:val="007A3D01"/>
    <w:rsid w:val="007A64C6"/>
    <w:rsid w:val="007B0324"/>
    <w:rsid w:val="007B081D"/>
    <w:rsid w:val="007B1C1E"/>
    <w:rsid w:val="007B2D24"/>
    <w:rsid w:val="007B35A9"/>
    <w:rsid w:val="007B5F5C"/>
    <w:rsid w:val="007C3B20"/>
    <w:rsid w:val="007C3B59"/>
    <w:rsid w:val="007C6325"/>
    <w:rsid w:val="007C6EB0"/>
    <w:rsid w:val="007C73D3"/>
    <w:rsid w:val="007D0EE9"/>
    <w:rsid w:val="007D5B96"/>
    <w:rsid w:val="007D6B63"/>
    <w:rsid w:val="007E19B8"/>
    <w:rsid w:val="007E2F53"/>
    <w:rsid w:val="007E4486"/>
    <w:rsid w:val="007E5B4B"/>
    <w:rsid w:val="007E6558"/>
    <w:rsid w:val="007E6A10"/>
    <w:rsid w:val="007E767F"/>
    <w:rsid w:val="007E778F"/>
    <w:rsid w:val="007E7A31"/>
    <w:rsid w:val="007F446F"/>
    <w:rsid w:val="007F5A34"/>
    <w:rsid w:val="007F5DD8"/>
    <w:rsid w:val="0080006D"/>
    <w:rsid w:val="00800E86"/>
    <w:rsid w:val="00802F73"/>
    <w:rsid w:val="00806CB9"/>
    <w:rsid w:val="008130DB"/>
    <w:rsid w:val="0081394A"/>
    <w:rsid w:val="00815EB0"/>
    <w:rsid w:val="00820B80"/>
    <w:rsid w:val="00821AD4"/>
    <w:rsid w:val="0082247F"/>
    <w:rsid w:val="00822B10"/>
    <w:rsid w:val="00822E3C"/>
    <w:rsid w:val="0082438D"/>
    <w:rsid w:val="008269C6"/>
    <w:rsid w:val="00826D7E"/>
    <w:rsid w:val="00835F41"/>
    <w:rsid w:val="00842374"/>
    <w:rsid w:val="0084457E"/>
    <w:rsid w:val="008448F8"/>
    <w:rsid w:val="00851555"/>
    <w:rsid w:val="00851766"/>
    <w:rsid w:val="0085431C"/>
    <w:rsid w:val="00855C4C"/>
    <w:rsid w:val="00855FAB"/>
    <w:rsid w:val="00856C44"/>
    <w:rsid w:val="00864C81"/>
    <w:rsid w:val="00865CAB"/>
    <w:rsid w:val="00872D5C"/>
    <w:rsid w:val="00885A54"/>
    <w:rsid w:val="00886476"/>
    <w:rsid w:val="00887A0A"/>
    <w:rsid w:val="008902C9"/>
    <w:rsid w:val="008935FA"/>
    <w:rsid w:val="008939AB"/>
    <w:rsid w:val="008A0015"/>
    <w:rsid w:val="008A0143"/>
    <w:rsid w:val="008A3602"/>
    <w:rsid w:val="008A5819"/>
    <w:rsid w:val="008A7ECA"/>
    <w:rsid w:val="008B446C"/>
    <w:rsid w:val="008B7412"/>
    <w:rsid w:val="008B7EDC"/>
    <w:rsid w:val="008C20A3"/>
    <w:rsid w:val="008C4DF5"/>
    <w:rsid w:val="008C548C"/>
    <w:rsid w:val="008D1E35"/>
    <w:rsid w:val="008D1EF0"/>
    <w:rsid w:val="008D4891"/>
    <w:rsid w:val="008D4948"/>
    <w:rsid w:val="008D7430"/>
    <w:rsid w:val="008E4DB4"/>
    <w:rsid w:val="008E7848"/>
    <w:rsid w:val="008F69D1"/>
    <w:rsid w:val="008F746B"/>
    <w:rsid w:val="0090092F"/>
    <w:rsid w:val="0090095F"/>
    <w:rsid w:val="00900A3B"/>
    <w:rsid w:val="00901A15"/>
    <w:rsid w:val="009022EA"/>
    <w:rsid w:val="0090724E"/>
    <w:rsid w:val="0090768F"/>
    <w:rsid w:val="0091046D"/>
    <w:rsid w:val="00910A8D"/>
    <w:rsid w:val="00911ECF"/>
    <w:rsid w:val="009125CC"/>
    <w:rsid w:val="00913985"/>
    <w:rsid w:val="00913FAF"/>
    <w:rsid w:val="009204CD"/>
    <w:rsid w:val="0092641B"/>
    <w:rsid w:val="0093251B"/>
    <w:rsid w:val="00934DC7"/>
    <w:rsid w:val="00934E78"/>
    <w:rsid w:val="00940CB0"/>
    <w:rsid w:val="0094183E"/>
    <w:rsid w:val="00943BFA"/>
    <w:rsid w:val="009464F4"/>
    <w:rsid w:val="00947B50"/>
    <w:rsid w:val="00950A63"/>
    <w:rsid w:val="0095156A"/>
    <w:rsid w:val="00951C1D"/>
    <w:rsid w:val="00954759"/>
    <w:rsid w:val="0095707E"/>
    <w:rsid w:val="00961907"/>
    <w:rsid w:val="00961A4F"/>
    <w:rsid w:val="00963D51"/>
    <w:rsid w:val="00963F62"/>
    <w:rsid w:val="00965821"/>
    <w:rsid w:val="00970313"/>
    <w:rsid w:val="00970727"/>
    <w:rsid w:val="00971810"/>
    <w:rsid w:val="00975E09"/>
    <w:rsid w:val="00975F83"/>
    <w:rsid w:val="00977989"/>
    <w:rsid w:val="00977B3A"/>
    <w:rsid w:val="0098383B"/>
    <w:rsid w:val="00984E2E"/>
    <w:rsid w:val="00986884"/>
    <w:rsid w:val="00987012"/>
    <w:rsid w:val="00990379"/>
    <w:rsid w:val="0099414D"/>
    <w:rsid w:val="00994775"/>
    <w:rsid w:val="0099484B"/>
    <w:rsid w:val="00995237"/>
    <w:rsid w:val="009A0072"/>
    <w:rsid w:val="009A1D49"/>
    <w:rsid w:val="009A4A00"/>
    <w:rsid w:val="009A51FC"/>
    <w:rsid w:val="009A6D24"/>
    <w:rsid w:val="009B0992"/>
    <w:rsid w:val="009B13BB"/>
    <w:rsid w:val="009B4C0C"/>
    <w:rsid w:val="009B7860"/>
    <w:rsid w:val="009C36F1"/>
    <w:rsid w:val="009C3E06"/>
    <w:rsid w:val="009C47DC"/>
    <w:rsid w:val="009C4AE8"/>
    <w:rsid w:val="009C51B4"/>
    <w:rsid w:val="009C58E7"/>
    <w:rsid w:val="009C6D8A"/>
    <w:rsid w:val="009C7D4F"/>
    <w:rsid w:val="009D3532"/>
    <w:rsid w:val="009D4CD7"/>
    <w:rsid w:val="009D5EA9"/>
    <w:rsid w:val="009D6568"/>
    <w:rsid w:val="009D6E12"/>
    <w:rsid w:val="009D7157"/>
    <w:rsid w:val="009D7AEF"/>
    <w:rsid w:val="009E30C5"/>
    <w:rsid w:val="009E5B11"/>
    <w:rsid w:val="009E66E5"/>
    <w:rsid w:val="009E6D59"/>
    <w:rsid w:val="009F0A2E"/>
    <w:rsid w:val="009F2ADC"/>
    <w:rsid w:val="009F3CD6"/>
    <w:rsid w:val="009F480A"/>
    <w:rsid w:val="009F7497"/>
    <w:rsid w:val="00A016B4"/>
    <w:rsid w:val="00A01D35"/>
    <w:rsid w:val="00A03C2D"/>
    <w:rsid w:val="00A05575"/>
    <w:rsid w:val="00A07F82"/>
    <w:rsid w:val="00A124E1"/>
    <w:rsid w:val="00A13CD8"/>
    <w:rsid w:val="00A14689"/>
    <w:rsid w:val="00A1537F"/>
    <w:rsid w:val="00A20281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B61"/>
    <w:rsid w:val="00A40EC7"/>
    <w:rsid w:val="00A430AE"/>
    <w:rsid w:val="00A468E6"/>
    <w:rsid w:val="00A47CCB"/>
    <w:rsid w:val="00A5047E"/>
    <w:rsid w:val="00A50B5C"/>
    <w:rsid w:val="00A5185D"/>
    <w:rsid w:val="00A57249"/>
    <w:rsid w:val="00A618E4"/>
    <w:rsid w:val="00A61966"/>
    <w:rsid w:val="00A630E6"/>
    <w:rsid w:val="00A63A3C"/>
    <w:rsid w:val="00A63A6D"/>
    <w:rsid w:val="00A675C9"/>
    <w:rsid w:val="00A73E6A"/>
    <w:rsid w:val="00A810CF"/>
    <w:rsid w:val="00A82B86"/>
    <w:rsid w:val="00A84699"/>
    <w:rsid w:val="00A90AB7"/>
    <w:rsid w:val="00A92E3B"/>
    <w:rsid w:val="00A93317"/>
    <w:rsid w:val="00AA0022"/>
    <w:rsid w:val="00AA3745"/>
    <w:rsid w:val="00AA3A9B"/>
    <w:rsid w:val="00AA73DD"/>
    <w:rsid w:val="00AB0221"/>
    <w:rsid w:val="00AB05BD"/>
    <w:rsid w:val="00AB2959"/>
    <w:rsid w:val="00AB3276"/>
    <w:rsid w:val="00AB4484"/>
    <w:rsid w:val="00AB5C62"/>
    <w:rsid w:val="00AC041D"/>
    <w:rsid w:val="00AC07C3"/>
    <w:rsid w:val="00AC107C"/>
    <w:rsid w:val="00AC1B8A"/>
    <w:rsid w:val="00AC371D"/>
    <w:rsid w:val="00AC6214"/>
    <w:rsid w:val="00AD3440"/>
    <w:rsid w:val="00AD48A0"/>
    <w:rsid w:val="00AD7265"/>
    <w:rsid w:val="00AE2B25"/>
    <w:rsid w:val="00AE5B62"/>
    <w:rsid w:val="00AF1140"/>
    <w:rsid w:val="00AF4EAC"/>
    <w:rsid w:val="00AF6658"/>
    <w:rsid w:val="00B025C0"/>
    <w:rsid w:val="00B060D1"/>
    <w:rsid w:val="00B0662A"/>
    <w:rsid w:val="00B10116"/>
    <w:rsid w:val="00B1284A"/>
    <w:rsid w:val="00B16AD0"/>
    <w:rsid w:val="00B170DD"/>
    <w:rsid w:val="00B21271"/>
    <w:rsid w:val="00B2171F"/>
    <w:rsid w:val="00B257A3"/>
    <w:rsid w:val="00B3015A"/>
    <w:rsid w:val="00B32106"/>
    <w:rsid w:val="00B3223E"/>
    <w:rsid w:val="00B3370C"/>
    <w:rsid w:val="00B36730"/>
    <w:rsid w:val="00B40FA3"/>
    <w:rsid w:val="00B445F2"/>
    <w:rsid w:val="00B45883"/>
    <w:rsid w:val="00B45F98"/>
    <w:rsid w:val="00B51F97"/>
    <w:rsid w:val="00B5212A"/>
    <w:rsid w:val="00B525B8"/>
    <w:rsid w:val="00B52FBC"/>
    <w:rsid w:val="00B53DC7"/>
    <w:rsid w:val="00B54831"/>
    <w:rsid w:val="00B551AA"/>
    <w:rsid w:val="00B551E6"/>
    <w:rsid w:val="00B5774B"/>
    <w:rsid w:val="00B61393"/>
    <w:rsid w:val="00B65708"/>
    <w:rsid w:val="00B6701B"/>
    <w:rsid w:val="00B72EB7"/>
    <w:rsid w:val="00B731D7"/>
    <w:rsid w:val="00B74AC0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90D7F"/>
    <w:rsid w:val="00B93B7F"/>
    <w:rsid w:val="00B93EB3"/>
    <w:rsid w:val="00B940DF"/>
    <w:rsid w:val="00B959E0"/>
    <w:rsid w:val="00BA1BB3"/>
    <w:rsid w:val="00BA201D"/>
    <w:rsid w:val="00BA570F"/>
    <w:rsid w:val="00BA6084"/>
    <w:rsid w:val="00BA6C16"/>
    <w:rsid w:val="00BB0ADB"/>
    <w:rsid w:val="00BB216F"/>
    <w:rsid w:val="00BB570C"/>
    <w:rsid w:val="00BB6036"/>
    <w:rsid w:val="00BB7D41"/>
    <w:rsid w:val="00BC0F5D"/>
    <w:rsid w:val="00BC1DB2"/>
    <w:rsid w:val="00BC3B93"/>
    <w:rsid w:val="00BC5CDD"/>
    <w:rsid w:val="00BC7E91"/>
    <w:rsid w:val="00BD09C9"/>
    <w:rsid w:val="00BD2CBB"/>
    <w:rsid w:val="00BD3069"/>
    <w:rsid w:val="00BD42F2"/>
    <w:rsid w:val="00BD5749"/>
    <w:rsid w:val="00BD63B8"/>
    <w:rsid w:val="00BD732B"/>
    <w:rsid w:val="00BE32D6"/>
    <w:rsid w:val="00BE54D9"/>
    <w:rsid w:val="00BE7AC1"/>
    <w:rsid w:val="00BF0CA7"/>
    <w:rsid w:val="00BF1176"/>
    <w:rsid w:val="00BF41E7"/>
    <w:rsid w:val="00C02B43"/>
    <w:rsid w:val="00C03F3E"/>
    <w:rsid w:val="00C155F7"/>
    <w:rsid w:val="00C16EFB"/>
    <w:rsid w:val="00C22ECA"/>
    <w:rsid w:val="00C24D29"/>
    <w:rsid w:val="00C26FEE"/>
    <w:rsid w:val="00C3040A"/>
    <w:rsid w:val="00C32AFA"/>
    <w:rsid w:val="00C360E2"/>
    <w:rsid w:val="00C3678F"/>
    <w:rsid w:val="00C37060"/>
    <w:rsid w:val="00C40CF9"/>
    <w:rsid w:val="00C42D5C"/>
    <w:rsid w:val="00C43D1A"/>
    <w:rsid w:val="00C4516E"/>
    <w:rsid w:val="00C503DB"/>
    <w:rsid w:val="00C50A04"/>
    <w:rsid w:val="00C50FBD"/>
    <w:rsid w:val="00C5309D"/>
    <w:rsid w:val="00C55B31"/>
    <w:rsid w:val="00C57930"/>
    <w:rsid w:val="00C61E00"/>
    <w:rsid w:val="00C6323B"/>
    <w:rsid w:val="00C63A8D"/>
    <w:rsid w:val="00C65381"/>
    <w:rsid w:val="00C65635"/>
    <w:rsid w:val="00C67AD2"/>
    <w:rsid w:val="00C70856"/>
    <w:rsid w:val="00C8018D"/>
    <w:rsid w:val="00C91031"/>
    <w:rsid w:val="00C955DB"/>
    <w:rsid w:val="00C9768E"/>
    <w:rsid w:val="00CA04A0"/>
    <w:rsid w:val="00CA1A50"/>
    <w:rsid w:val="00CA1E46"/>
    <w:rsid w:val="00CA405C"/>
    <w:rsid w:val="00CA4330"/>
    <w:rsid w:val="00CA6723"/>
    <w:rsid w:val="00CA6FD7"/>
    <w:rsid w:val="00CB011E"/>
    <w:rsid w:val="00CB2D35"/>
    <w:rsid w:val="00CB2F93"/>
    <w:rsid w:val="00CB487E"/>
    <w:rsid w:val="00CC00D0"/>
    <w:rsid w:val="00CC78CC"/>
    <w:rsid w:val="00CD69D4"/>
    <w:rsid w:val="00CE0329"/>
    <w:rsid w:val="00CE1247"/>
    <w:rsid w:val="00CE1582"/>
    <w:rsid w:val="00CE640E"/>
    <w:rsid w:val="00CF1940"/>
    <w:rsid w:val="00CF2699"/>
    <w:rsid w:val="00CF29D4"/>
    <w:rsid w:val="00CF3162"/>
    <w:rsid w:val="00CF3354"/>
    <w:rsid w:val="00CF3AE7"/>
    <w:rsid w:val="00CF3CAA"/>
    <w:rsid w:val="00CF5555"/>
    <w:rsid w:val="00CF7DD0"/>
    <w:rsid w:val="00D0363F"/>
    <w:rsid w:val="00D079D8"/>
    <w:rsid w:val="00D101CD"/>
    <w:rsid w:val="00D11D29"/>
    <w:rsid w:val="00D14C71"/>
    <w:rsid w:val="00D15FA2"/>
    <w:rsid w:val="00D202EE"/>
    <w:rsid w:val="00D21513"/>
    <w:rsid w:val="00D237AB"/>
    <w:rsid w:val="00D238F1"/>
    <w:rsid w:val="00D25D7D"/>
    <w:rsid w:val="00D26469"/>
    <w:rsid w:val="00D270C7"/>
    <w:rsid w:val="00D315BA"/>
    <w:rsid w:val="00D33172"/>
    <w:rsid w:val="00D331C0"/>
    <w:rsid w:val="00D36176"/>
    <w:rsid w:val="00D3664D"/>
    <w:rsid w:val="00D378B8"/>
    <w:rsid w:val="00D41250"/>
    <w:rsid w:val="00D41315"/>
    <w:rsid w:val="00D47018"/>
    <w:rsid w:val="00D47C20"/>
    <w:rsid w:val="00D50BD6"/>
    <w:rsid w:val="00D52558"/>
    <w:rsid w:val="00D548F1"/>
    <w:rsid w:val="00D61315"/>
    <w:rsid w:val="00D616D5"/>
    <w:rsid w:val="00D61733"/>
    <w:rsid w:val="00D65108"/>
    <w:rsid w:val="00D7056D"/>
    <w:rsid w:val="00D70D6B"/>
    <w:rsid w:val="00D7102D"/>
    <w:rsid w:val="00D72F31"/>
    <w:rsid w:val="00D73160"/>
    <w:rsid w:val="00D73350"/>
    <w:rsid w:val="00D73D00"/>
    <w:rsid w:val="00D74F01"/>
    <w:rsid w:val="00D81973"/>
    <w:rsid w:val="00D82BE3"/>
    <w:rsid w:val="00D91480"/>
    <w:rsid w:val="00DA0D33"/>
    <w:rsid w:val="00DA1DF8"/>
    <w:rsid w:val="00DA3580"/>
    <w:rsid w:val="00DA3D96"/>
    <w:rsid w:val="00DB35E4"/>
    <w:rsid w:val="00DB48CA"/>
    <w:rsid w:val="00DB7C3D"/>
    <w:rsid w:val="00DC07CE"/>
    <w:rsid w:val="00DC2DC3"/>
    <w:rsid w:val="00DC307D"/>
    <w:rsid w:val="00DC3327"/>
    <w:rsid w:val="00DC3EB8"/>
    <w:rsid w:val="00DC484A"/>
    <w:rsid w:val="00DC7015"/>
    <w:rsid w:val="00DC77C6"/>
    <w:rsid w:val="00DD02A9"/>
    <w:rsid w:val="00DD3AAD"/>
    <w:rsid w:val="00DD44FC"/>
    <w:rsid w:val="00DE077C"/>
    <w:rsid w:val="00DE74EA"/>
    <w:rsid w:val="00DF2EA2"/>
    <w:rsid w:val="00DF32F0"/>
    <w:rsid w:val="00DF39C0"/>
    <w:rsid w:val="00DF4867"/>
    <w:rsid w:val="00DF5F80"/>
    <w:rsid w:val="00E103EB"/>
    <w:rsid w:val="00E13DF7"/>
    <w:rsid w:val="00E15144"/>
    <w:rsid w:val="00E22C05"/>
    <w:rsid w:val="00E237A9"/>
    <w:rsid w:val="00E242ED"/>
    <w:rsid w:val="00E24726"/>
    <w:rsid w:val="00E32F7D"/>
    <w:rsid w:val="00E33745"/>
    <w:rsid w:val="00E354A7"/>
    <w:rsid w:val="00E37348"/>
    <w:rsid w:val="00E37F81"/>
    <w:rsid w:val="00E41129"/>
    <w:rsid w:val="00E43CD9"/>
    <w:rsid w:val="00E45BDD"/>
    <w:rsid w:val="00E47AF4"/>
    <w:rsid w:val="00E5135F"/>
    <w:rsid w:val="00E534BD"/>
    <w:rsid w:val="00E54471"/>
    <w:rsid w:val="00E55952"/>
    <w:rsid w:val="00E56813"/>
    <w:rsid w:val="00E60835"/>
    <w:rsid w:val="00E668BC"/>
    <w:rsid w:val="00E705D1"/>
    <w:rsid w:val="00E71D0C"/>
    <w:rsid w:val="00E7306A"/>
    <w:rsid w:val="00E74823"/>
    <w:rsid w:val="00E74CF2"/>
    <w:rsid w:val="00E74FF8"/>
    <w:rsid w:val="00E81731"/>
    <w:rsid w:val="00E94304"/>
    <w:rsid w:val="00EA2F69"/>
    <w:rsid w:val="00EA40B6"/>
    <w:rsid w:val="00EA5B10"/>
    <w:rsid w:val="00EA61B3"/>
    <w:rsid w:val="00EB0E32"/>
    <w:rsid w:val="00EB1137"/>
    <w:rsid w:val="00EC0BB1"/>
    <w:rsid w:val="00EC3531"/>
    <w:rsid w:val="00EC42C0"/>
    <w:rsid w:val="00EC53E7"/>
    <w:rsid w:val="00ED391B"/>
    <w:rsid w:val="00ED628F"/>
    <w:rsid w:val="00ED7463"/>
    <w:rsid w:val="00EE0563"/>
    <w:rsid w:val="00EE0B82"/>
    <w:rsid w:val="00EE1026"/>
    <w:rsid w:val="00EE3054"/>
    <w:rsid w:val="00EE3B58"/>
    <w:rsid w:val="00EE4550"/>
    <w:rsid w:val="00EE7323"/>
    <w:rsid w:val="00EE7395"/>
    <w:rsid w:val="00EF09E7"/>
    <w:rsid w:val="00EF229C"/>
    <w:rsid w:val="00F00C54"/>
    <w:rsid w:val="00F01A4A"/>
    <w:rsid w:val="00F11273"/>
    <w:rsid w:val="00F115D7"/>
    <w:rsid w:val="00F13CD3"/>
    <w:rsid w:val="00F1534C"/>
    <w:rsid w:val="00F16998"/>
    <w:rsid w:val="00F17C54"/>
    <w:rsid w:val="00F2039F"/>
    <w:rsid w:val="00F21C17"/>
    <w:rsid w:val="00F221D9"/>
    <w:rsid w:val="00F22C48"/>
    <w:rsid w:val="00F23844"/>
    <w:rsid w:val="00F2406B"/>
    <w:rsid w:val="00F24AD4"/>
    <w:rsid w:val="00F3445C"/>
    <w:rsid w:val="00F362EE"/>
    <w:rsid w:val="00F406B6"/>
    <w:rsid w:val="00F43D95"/>
    <w:rsid w:val="00F440D9"/>
    <w:rsid w:val="00F443D9"/>
    <w:rsid w:val="00F46D65"/>
    <w:rsid w:val="00F50777"/>
    <w:rsid w:val="00F50B12"/>
    <w:rsid w:val="00F51386"/>
    <w:rsid w:val="00F5542A"/>
    <w:rsid w:val="00F572D6"/>
    <w:rsid w:val="00F613CA"/>
    <w:rsid w:val="00F6167E"/>
    <w:rsid w:val="00F61986"/>
    <w:rsid w:val="00F623E3"/>
    <w:rsid w:val="00F63E20"/>
    <w:rsid w:val="00F65B27"/>
    <w:rsid w:val="00F70000"/>
    <w:rsid w:val="00F7054C"/>
    <w:rsid w:val="00F72161"/>
    <w:rsid w:val="00F72E58"/>
    <w:rsid w:val="00F7492E"/>
    <w:rsid w:val="00F80704"/>
    <w:rsid w:val="00F817D7"/>
    <w:rsid w:val="00F90DBD"/>
    <w:rsid w:val="00F90F08"/>
    <w:rsid w:val="00F90FC9"/>
    <w:rsid w:val="00F91E90"/>
    <w:rsid w:val="00F94940"/>
    <w:rsid w:val="00F974FA"/>
    <w:rsid w:val="00F978D0"/>
    <w:rsid w:val="00FA1FAD"/>
    <w:rsid w:val="00FA2128"/>
    <w:rsid w:val="00FA406F"/>
    <w:rsid w:val="00FA4A9A"/>
    <w:rsid w:val="00FA5752"/>
    <w:rsid w:val="00FB08FD"/>
    <w:rsid w:val="00FB227C"/>
    <w:rsid w:val="00FB60D6"/>
    <w:rsid w:val="00FC3BDB"/>
    <w:rsid w:val="00FC4323"/>
    <w:rsid w:val="00FD19F1"/>
    <w:rsid w:val="00FD4964"/>
    <w:rsid w:val="00FD68CD"/>
    <w:rsid w:val="00FD6FBE"/>
    <w:rsid w:val="00FE2066"/>
    <w:rsid w:val="00FE3B62"/>
    <w:rsid w:val="00FE3FF1"/>
    <w:rsid w:val="00FF181F"/>
    <w:rsid w:val="00FF385E"/>
    <w:rsid w:val="059EE06B"/>
    <w:rsid w:val="0D4EA42D"/>
    <w:rsid w:val="0F8D0BE3"/>
    <w:rsid w:val="11CA86BD"/>
    <w:rsid w:val="13F48AD0"/>
    <w:rsid w:val="158D798C"/>
    <w:rsid w:val="16700598"/>
    <w:rsid w:val="168367F5"/>
    <w:rsid w:val="190DDFEE"/>
    <w:rsid w:val="1956DD14"/>
    <w:rsid w:val="19C40127"/>
    <w:rsid w:val="1C4ED619"/>
    <w:rsid w:val="20731BE6"/>
    <w:rsid w:val="2269E3A3"/>
    <w:rsid w:val="253777AD"/>
    <w:rsid w:val="2765C6ED"/>
    <w:rsid w:val="277B252F"/>
    <w:rsid w:val="2905A9A8"/>
    <w:rsid w:val="2B552E9F"/>
    <w:rsid w:val="2B5EE098"/>
    <w:rsid w:val="31E72040"/>
    <w:rsid w:val="338AF955"/>
    <w:rsid w:val="38164F86"/>
    <w:rsid w:val="3AA8F727"/>
    <w:rsid w:val="3AEA1A31"/>
    <w:rsid w:val="3B3252BA"/>
    <w:rsid w:val="3C266BAD"/>
    <w:rsid w:val="3D07D246"/>
    <w:rsid w:val="3D91210E"/>
    <w:rsid w:val="3FD8DF06"/>
    <w:rsid w:val="402B956F"/>
    <w:rsid w:val="4352E1E3"/>
    <w:rsid w:val="474B022C"/>
    <w:rsid w:val="534AE755"/>
    <w:rsid w:val="55FE7392"/>
    <w:rsid w:val="5822909A"/>
    <w:rsid w:val="5A9330BD"/>
    <w:rsid w:val="5B1CB81D"/>
    <w:rsid w:val="5D802C84"/>
    <w:rsid w:val="5F43AA60"/>
    <w:rsid w:val="6120ECF5"/>
    <w:rsid w:val="61503B9F"/>
    <w:rsid w:val="6423F5CF"/>
    <w:rsid w:val="65398923"/>
    <w:rsid w:val="6760EDB6"/>
    <w:rsid w:val="6B5E8C54"/>
    <w:rsid w:val="6BDDFC62"/>
    <w:rsid w:val="6BF11AC6"/>
    <w:rsid w:val="6C23D936"/>
    <w:rsid w:val="6F135E0C"/>
    <w:rsid w:val="735A3607"/>
    <w:rsid w:val="73C59E19"/>
    <w:rsid w:val="76C6D684"/>
    <w:rsid w:val="76FD0959"/>
    <w:rsid w:val="77195267"/>
    <w:rsid w:val="77321FC6"/>
    <w:rsid w:val="7A7B9CCF"/>
    <w:rsid w:val="7B302C97"/>
    <w:rsid w:val="7E7C1F64"/>
    <w:rsid w:val="7F919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4F93C"/>
  <w15:chartTrackingRefBased/>
  <w15:docId w15:val="{F33A9ADA-E375-40BE-8414-525B0B3F9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51F1C"/>
  </w:style>
  <w:style w:type="character" w:customStyle="1" w:styleId="FooterChar">
    <w:name w:val="Footer Char"/>
    <w:link w:val="Footer"/>
    <w:uiPriority w:val="99"/>
    <w:rsid w:val="000A373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B7D41"/>
    <w:pPr>
      <w:ind w:left="720"/>
      <w:contextualSpacing/>
    </w:pPr>
  </w:style>
  <w:style w:type="paragraph" w:styleId="Revision">
    <w:name w:val="Revision"/>
    <w:hidden/>
    <w:uiPriority w:val="99"/>
    <w:semiHidden/>
    <w:rsid w:val="00DF39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atsparumą/_layouts/15/DocIdRedir.aspx?ID=PVIS-975562914-123</Url>
      <Description>PVIS-975562914-123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PVIS-975562914-123</_dlc_DocId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F38F43-D410-4E6E-86D4-8584CF511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7F257-F7A6-4146-BADA-D164F56FF2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94D8A-4D15-4850-B6CD-706AF246B525}">
  <ds:schemaRefs>
    <ds:schemaRef ds:uri="http://purl.org/dc/terms/"/>
    <ds:schemaRef ds:uri="http://purl.org/dc/elements/1.1/"/>
    <ds:schemaRef ds:uri="http://purl.org/dc/dcmitype/"/>
    <ds:schemaRef ds:uri="8147d243-9467-4836-9be4-2814a5a84ee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8768c37-b046-494f-a6ae-08965d25b61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450CC8E-AE5A-45F4-8C82-61542FC1E779}"/>
</file>

<file path=customXml/itemProps5.xml><?xml version="1.0" encoding="utf-8"?>
<ds:datastoreItem xmlns:ds="http://schemas.openxmlformats.org/officeDocument/2006/customXml" ds:itemID="{13D52023-B2A2-4699-A319-5DDB5B5947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544</Words>
  <Characters>3458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GALINĖ MOVA KABELIAMS IKI 1 KV</vt:lpstr>
    </vt:vector>
  </TitlesOfParts>
  <Company>AET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Aleksandr Olefir</cp:lastModifiedBy>
  <cp:revision>10</cp:revision>
  <cp:lastPrinted>2014-01-20T06:48:00Z</cp:lastPrinted>
  <dcterms:created xsi:type="dcterms:W3CDTF">2025-01-31T07:22:00Z</dcterms:created>
  <dcterms:modified xsi:type="dcterms:W3CDTF">2025-02-04T12:37:00Z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2023-10-24T07:17:20Z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2d44905c-ec0a-40dc-96b5-4ee23a5a8e0f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0x01010066872F3CC8F7D84995438B893169A0800200663E56B3B61A8E43B5EBCAF60F439B2A</vt:lpwstr>
  </property>
  <property fmtid="{D5CDD505-2E9C-101B-9397-08002B2CF9AE}" pid="11" name="MediaServiceImageTags">
    <vt:lpwstr/>
  </property>
  <property fmtid="{D5CDD505-2E9C-101B-9397-08002B2CF9AE}" pid="12" name="_dlc_DocIdItemGuid">
    <vt:lpwstr>059f4fd8-c551-49df-9d3b-247e13eabff8</vt:lpwstr>
  </property>
</Properties>
</file>